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4642"/>
      </w:tblGrid>
      <w:tr w:rsidR="00386FB1" w:rsidRPr="004E4454" w:rsidTr="0034433C">
        <w:trPr>
          <w:trHeight w:val="2121"/>
        </w:trPr>
        <w:tc>
          <w:tcPr>
            <w:tcW w:w="4642" w:type="dxa"/>
            <w:shd w:val="clear" w:color="auto" w:fill="auto"/>
          </w:tcPr>
          <w:p w:rsidR="00386FB1" w:rsidRPr="00473EA2" w:rsidRDefault="00386FB1" w:rsidP="0034433C">
            <w:pPr>
              <w:spacing w:line="360" w:lineRule="auto"/>
              <w:jc w:val="center"/>
            </w:pPr>
            <w:r w:rsidRPr="00473EA2">
              <w:t>«УТВЕРЖДАЮ»</w:t>
            </w:r>
          </w:p>
          <w:p w:rsidR="00386FB1" w:rsidRPr="00473EA2" w:rsidRDefault="00386FB1" w:rsidP="0034433C">
            <w:pPr>
              <w:spacing w:line="360" w:lineRule="auto"/>
              <w:jc w:val="center"/>
            </w:pPr>
            <w:r w:rsidRPr="00473EA2">
              <w:t>Директор ООО НПП «Старт-7»</w:t>
            </w:r>
          </w:p>
          <w:p w:rsidR="00386FB1" w:rsidRPr="00473EA2" w:rsidRDefault="00386FB1" w:rsidP="0034433C">
            <w:pPr>
              <w:spacing w:line="360" w:lineRule="auto"/>
              <w:jc w:val="center"/>
            </w:pPr>
            <w:r w:rsidRPr="00473EA2">
              <w:t>______________ В.С. Скарбов</w:t>
            </w:r>
          </w:p>
          <w:p w:rsidR="00386FB1" w:rsidRPr="004E4454" w:rsidRDefault="00386FB1" w:rsidP="00AB37A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73EA2">
              <w:t>«____»_____________ 20</w:t>
            </w:r>
            <w:r w:rsidR="00AB37AF">
              <w:t>__</w:t>
            </w:r>
            <w:r w:rsidRPr="00473EA2">
              <w:t>г</w:t>
            </w:r>
            <w:r w:rsidRPr="004E4454">
              <w:rPr>
                <w:sz w:val="28"/>
                <w:szCs w:val="28"/>
              </w:rPr>
              <w:t>.</w:t>
            </w:r>
          </w:p>
        </w:tc>
      </w:tr>
    </w:tbl>
    <w:p w:rsidR="00386FB1" w:rsidRPr="004F2B1A" w:rsidRDefault="00386FB1" w:rsidP="00386FB1">
      <w:pPr>
        <w:rPr>
          <w:sz w:val="28"/>
          <w:szCs w:val="28"/>
        </w:rPr>
      </w:pPr>
    </w:p>
    <w:p w:rsidR="00386FB1" w:rsidRPr="004F2B1A" w:rsidRDefault="00386FB1" w:rsidP="00386FB1">
      <w:pPr>
        <w:rPr>
          <w:sz w:val="28"/>
          <w:szCs w:val="28"/>
        </w:rPr>
      </w:pPr>
    </w:p>
    <w:p w:rsidR="00386FB1" w:rsidRPr="004F2B1A" w:rsidRDefault="00386FB1" w:rsidP="00386FB1">
      <w:pPr>
        <w:rPr>
          <w:sz w:val="28"/>
          <w:szCs w:val="28"/>
        </w:rPr>
      </w:pPr>
    </w:p>
    <w:p w:rsidR="00386FB1" w:rsidRPr="004F2B1A" w:rsidRDefault="00386FB1" w:rsidP="00386FB1">
      <w:pPr>
        <w:rPr>
          <w:sz w:val="28"/>
          <w:szCs w:val="28"/>
        </w:rPr>
      </w:pPr>
    </w:p>
    <w:p w:rsidR="00386FB1" w:rsidRPr="00473EA2" w:rsidRDefault="00386FB1" w:rsidP="00386FB1">
      <w:pPr>
        <w:jc w:val="center"/>
      </w:pPr>
      <w:r w:rsidRPr="00473EA2">
        <w:t>ТЕПЛОВИЗИОННЫЙ КОМПЛЕКС</w:t>
      </w:r>
    </w:p>
    <w:p w:rsidR="00386FB1" w:rsidRPr="00473EA2" w:rsidRDefault="00820FDE" w:rsidP="00386FB1">
      <w:pPr>
        <w:jc w:val="center"/>
      </w:pPr>
      <w:r>
        <w:t>«СТРАЖ»</w:t>
      </w:r>
    </w:p>
    <w:p w:rsidR="00386FB1" w:rsidRDefault="00386FB1" w:rsidP="00386FB1">
      <w:pPr>
        <w:jc w:val="center"/>
      </w:pPr>
      <w:r>
        <w:t>КМЛА.463432.005</w:t>
      </w:r>
    </w:p>
    <w:p w:rsidR="00386FB1" w:rsidRPr="00473EA2" w:rsidRDefault="00386FB1" w:rsidP="00386FB1">
      <w:pPr>
        <w:jc w:val="center"/>
      </w:pPr>
    </w:p>
    <w:p w:rsidR="00386FB1" w:rsidRPr="00473EA2" w:rsidRDefault="00386FB1" w:rsidP="00386FB1">
      <w:pPr>
        <w:jc w:val="center"/>
      </w:pPr>
      <w:r>
        <w:t>Руководство по эксплуатации</w:t>
      </w:r>
    </w:p>
    <w:p w:rsidR="00386FB1" w:rsidRPr="00473EA2" w:rsidRDefault="00386FB1" w:rsidP="00386FB1">
      <w:pPr>
        <w:jc w:val="center"/>
      </w:pPr>
      <w:r w:rsidRPr="00473EA2">
        <w:t xml:space="preserve">КМЛА.463432.005 </w:t>
      </w:r>
      <w:r>
        <w:t>РЭ</w:t>
      </w:r>
    </w:p>
    <w:p w:rsidR="00386FB1" w:rsidRPr="00473EA2" w:rsidRDefault="00386FB1" w:rsidP="00386FB1"/>
    <w:p w:rsidR="00386FB1" w:rsidRDefault="00386FB1" w:rsidP="00386FB1"/>
    <w:p w:rsidR="00386FB1" w:rsidRPr="004F2B1A" w:rsidRDefault="00386FB1" w:rsidP="00386FB1"/>
    <w:p w:rsidR="00386FB1" w:rsidRPr="004F2B1A" w:rsidRDefault="00386FB1" w:rsidP="00386FB1"/>
    <w:p w:rsidR="00386FB1" w:rsidRPr="004F2B1A" w:rsidRDefault="00386FB1" w:rsidP="00386FB1"/>
    <w:p w:rsidR="00386FB1" w:rsidRDefault="00386FB1" w:rsidP="00386FB1"/>
    <w:p w:rsidR="00386FB1" w:rsidRDefault="00386FB1" w:rsidP="00386FB1">
      <w:pPr>
        <w:tabs>
          <w:tab w:val="left" w:pos="6720"/>
        </w:tabs>
      </w:pPr>
      <w:r>
        <w:tab/>
      </w:r>
    </w:p>
    <w:tbl>
      <w:tblPr>
        <w:tblW w:w="0" w:type="auto"/>
        <w:tblInd w:w="5495" w:type="dxa"/>
        <w:tblLook w:val="04A0" w:firstRow="1" w:lastRow="0" w:firstColumn="1" w:lastColumn="0" w:noHBand="0" w:noVBand="1"/>
      </w:tblPr>
      <w:tblGrid>
        <w:gridCol w:w="4642"/>
      </w:tblGrid>
      <w:tr w:rsidR="00386FB1" w:rsidTr="0034433C">
        <w:trPr>
          <w:trHeight w:val="4891"/>
        </w:trPr>
        <w:tc>
          <w:tcPr>
            <w:tcW w:w="4642" w:type="dxa"/>
            <w:shd w:val="clear" w:color="auto" w:fill="auto"/>
          </w:tcPr>
          <w:p w:rsidR="00386FB1" w:rsidRPr="00473EA2" w:rsidRDefault="00386FB1" w:rsidP="0034433C">
            <w:pPr>
              <w:tabs>
                <w:tab w:val="left" w:pos="6720"/>
              </w:tabs>
              <w:spacing w:line="360" w:lineRule="auto"/>
              <w:jc w:val="center"/>
            </w:pPr>
            <w:r w:rsidRPr="00473EA2">
              <w:t>Главный конструктор</w:t>
            </w:r>
          </w:p>
          <w:p w:rsidR="00386FB1" w:rsidRPr="00473EA2" w:rsidRDefault="00386FB1" w:rsidP="0034433C">
            <w:pPr>
              <w:tabs>
                <w:tab w:val="left" w:pos="6720"/>
              </w:tabs>
              <w:spacing w:line="360" w:lineRule="auto"/>
              <w:jc w:val="center"/>
            </w:pPr>
            <w:r w:rsidRPr="00473EA2">
              <w:t>_______________ А.К. Лукьянов</w:t>
            </w:r>
          </w:p>
          <w:p w:rsidR="00386FB1" w:rsidRPr="00473EA2" w:rsidRDefault="00386FB1" w:rsidP="0034433C">
            <w:pPr>
              <w:tabs>
                <w:tab w:val="left" w:pos="6720"/>
              </w:tabs>
              <w:spacing w:line="360" w:lineRule="auto"/>
              <w:jc w:val="center"/>
            </w:pPr>
            <w:r w:rsidRPr="00473EA2">
              <w:t>«____»_______________ 20</w:t>
            </w:r>
            <w:r w:rsidR="00AB37AF">
              <w:t>__</w:t>
            </w:r>
            <w:r w:rsidRPr="00473EA2">
              <w:t>г.</w:t>
            </w:r>
          </w:p>
          <w:p w:rsidR="00386FB1" w:rsidRPr="00473EA2" w:rsidRDefault="00386FB1" w:rsidP="0034433C">
            <w:pPr>
              <w:tabs>
                <w:tab w:val="left" w:pos="6720"/>
              </w:tabs>
              <w:spacing w:line="360" w:lineRule="auto"/>
              <w:jc w:val="center"/>
            </w:pPr>
            <w:r w:rsidRPr="00473EA2">
              <w:t>Заместитель директора</w:t>
            </w:r>
          </w:p>
          <w:p w:rsidR="00386FB1" w:rsidRPr="00473EA2" w:rsidRDefault="00386FB1" w:rsidP="0034433C">
            <w:pPr>
              <w:tabs>
                <w:tab w:val="left" w:pos="6720"/>
              </w:tabs>
              <w:spacing w:line="360" w:lineRule="auto"/>
              <w:jc w:val="center"/>
            </w:pPr>
            <w:r w:rsidRPr="00473EA2">
              <w:t>______________ В.А. Проскурнин</w:t>
            </w:r>
          </w:p>
          <w:p w:rsidR="00386FB1" w:rsidRPr="004E4454" w:rsidRDefault="00386FB1" w:rsidP="00AB37AF">
            <w:pPr>
              <w:tabs>
                <w:tab w:val="left" w:pos="672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473EA2">
              <w:t>«____»_______________ 20</w:t>
            </w:r>
            <w:r w:rsidR="00AB37AF">
              <w:t>__</w:t>
            </w:r>
            <w:r w:rsidRPr="00473EA2">
              <w:t>г.</w:t>
            </w:r>
          </w:p>
        </w:tc>
      </w:tr>
    </w:tbl>
    <w:p w:rsidR="00386FB1" w:rsidRDefault="00386FB1" w:rsidP="001C1DBA">
      <w:pPr>
        <w:rPr>
          <w:lang w:val="en-US"/>
        </w:rPr>
      </w:pPr>
    </w:p>
    <w:p w:rsidR="00386FB1" w:rsidRDefault="00386FB1" w:rsidP="00386FB1">
      <w:pPr>
        <w:jc w:val="center"/>
        <w:rPr>
          <w:lang w:val="en-US"/>
        </w:rPr>
      </w:pPr>
    </w:p>
    <w:p w:rsidR="00386FB1" w:rsidRDefault="00386FB1" w:rsidP="00386FB1">
      <w:pPr>
        <w:rPr>
          <w:lang w:val="en-US"/>
        </w:rPr>
      </w:pPr>
    </w:p>
    <w:p w:rsidR="004F6C54" w:rsidRPr="00386FB1" w:rsidRDefault="004F6C54" w:rsidP="00386FB1">
      <w:pPr>
        <w:rPr>
          <w:lang w:val="en-US"/>
        </w:rPr>
        <w:sectPr w:rsidR="004F6C54" w:rsidRPr="00386FB1" w:rsidSect="00AC2ABA">
          <w:headerReference w:type="default" r:id="rId9"/>
          <w:footerReference w:type="default" r:id="rId10"/>
          <w:headerReference w:type="first" r:id="rId11"/>
          <w:pgSz w:w="11906" w:h="16838" w:code="9"/>
          <w:pgMar w:top="284" w:right="567" w:bottom="1134" w:left="1418" w:header="709" w:footer="709" w:gutter="0"/>
          <w:pgNumType w:start="2"/>
          <w:cols w:space="708"/>
          <w:titlePg/>
          <w:docGrid w:linePitch="360"/>
        </w:sectPr>
      </w:pPr>
    </w:p>
    <w:p w:rsidR="00386FB1" w:rsidRPr="00386FB1" w:rsidRDefault="00386FB1" w:rsidP="00386FB1">
      <w:pPr>
        <w:jc w:val="center"/>
      </w:pPr>
      <w:r w:rsidRPr="00386FB1">
        <w:lastRenderedPageBreak/>
        <w:t>Содержание</w:t>
      </w:r>
    </w:p>
    <w:p w:rsidR="00386FB1" w:rsidRPr="00386FB1" w:rsidRDefault="00386FB1" w:rsidP="00386FB1"/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8647"/>
        <w:gridCol w:w="815"/>
      </w:tblGrid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 Описание и работа…………………………………………………………………….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4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1.1 Назначение комплекса……………………………………………………………...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4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1.2 Технические характеристики………………………………………………………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4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1.3 Состав комплекса…………………………………………………………………...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7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1.4 Устройство и работа комплекса……………………………………………………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8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1.5 Средства измерения, инструмент и принадлежности…………………………….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16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>1.6 Маркировка …………………..……………………………………………………..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17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>
            <w:r>
              <w:t xml:space="preserve">1.7 </w:t>
            </w:r>
            <w:r w:rsidR="005331B7">
              <w:t>Упаковка и пломбирование………………………………………………………..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17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 Использование по назначению………………………………………………………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18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2.1 Общие указания……………………………………………………………………..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18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2.2 Требования к установке и монтажу комплекса…………………………………...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18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2.3 Монтаж комплекса………………………………………………………………….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19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2.4 Настройка комплекса и сдача в эксплуатацию……………………………………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19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2.5 Перечень возможных неисправностей и методы их устранения………………...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23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3 Техническое обслуживание…………………………………………………………..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24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4 Хранение………………………………………………………………………………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26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5 Транспортирование…………………………………………………………………...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27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170455" w:rsidP="00386FB1">
            <w:r>
              <w:t xml:space="preserve">6 </w:t>
            </w:r>
            <w:r w:rsidR="005331B7">
              <w:t>Утилизация……………………………………………………………………………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28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5331B7" w:rsidP="00386FB1">
            <w:r>
              <w:t>Перечень принятых сокращений………………………………………………………</w:t>
            </w:r>
          </w:p>
        </w:tc>
        <w:tc>
          <w:tcPr>
            <w:tcW w:w="815" w:type="dxa"/>
            <w:shd w:val="clear" w:color="auto" w:fill="auto"/>
          </w:tcPr>
          <w:p w:rsidR="00386FB1" w:rsidRPr="00386FB1" w:rsidRDefault="00262B02" w:rsidP="00386FB1">
            <w:r>
              <w:t>29</w:t>
            </w:r>
          </w:p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  <w:tr w:rsidR="00386FB1" w:rsidRPr="00386FB1" w:rsidTr="008A21D6">
        <w:tc>
          <w:tcPr>
            <w:tcW w:w="8647" w:type="dxa"/>
            <w:shd w:val="clear" w:color="auto" w:fill="auto"/>
          </w:tcPr>
          <w:p w:rsidR="00386FB1" w:rsidRPr="00386FB1" w:rsidRDefault="00386FB1" w:rsidP="00386FB1"/>
        </w:tc>
        <w:tc>
          <w:tcPr>
            <w:tcW w:w="815" w:type="dxa"/>
            <w:shd w:val="clear" w:color="auto" w:fill="auto"/>
          </w:tcPr>
          <w:p w:rsidR="00386FB1" w:rsidRPr="00386FB1" w:rsidRDefault="00386FB1" w:rsidP="00386FB1"/>
        </w:tc>
      </w:tr>
    </w:tbl>
    <w:p w:rsidR="005331B7" w:rsidRDefault="005331B7" w:rsidP="00FA61AD">
      <w:pPr>
        <w:rPr>
          <w:lang w:val="en-US"/>
        </w:rPr>
      </w:pPr>
    </w:p>
    <w:p w:rsidR="005331B7" w:rsidRDefault="005331B7" w:rsidP="005331B7">
      <w:pPr>
        <w:tabs>
          <w:tab w:val="left" w:pos="4500"/>
        </w:tabs>
        <w:rPr>
          <w:lang w:val="en-US"/>
        </w:rPr>
      </w:pPr>
      <w:r>
        <w:rPr>
          <w:lang w:val="en-US"/>
        </w:rPr>
        <w:tab/>
      </w:r>
    </w:p>
    <w:p w:rsidR="00146F2A" w:rsidRPr="00146F2A" w:rsidRDefault="005331B7" w:rsidP="00146F2A">
      <w:pPr>
        <w:tabs>
          <w:tab w:val="left" w:pos="4500"/>
        </w:tabs>
        <w:ind w:firstLine="851"/>
      </w:pPr>
      <w:r>
        <w:rPr>
          <w:lang w:val="en-US"/>
        </w:rPr>
        <w:br w:type="page"/>
      </w:r>
      <w:r w:rsidR="00146F2A" w:rsidRPr="00146F2A">
        <w:lastRenderedPageBreak/>
        <w:t>Настоящее руководство по эксплуатации КМЛА.</w:t>
      </w:r>
      <w:r w:rsidR="00146F2A">
        <w:t>463432.005</w:t>
      </w:r>
      <w:r w:rsidR="00146F2A" w:rsidRPr="00146F2A">
        <w:t xml:space="preserve"> РЭ содер</w:t>
      </w:r>
      <w:r w:rsidR="00146F2A">
        <w:t xml:space="preserve">жит сведения о </w:t>
      </w:r>
      <w:r w:rsidR="00146F2A" w:rsidRPr="00146F2A">
        <w:t xml:space="preserve">назначении, конструкции, принципе действия, технических характеристиках, составе </w:t>
      </w:r>
      <w:proofErr w:type="spellStart"/>
      <w:r w:rsidR="002569B9">
        <w:t>тепловизионного</w:t>
      </w:r>
      <w:proofErr w:type="spellEnd"/>
      <w:r w:rsidR="002569B9">
        <w:t xml:space="preserve"> комплекса </w:t>
      </w:r>
      <w:r w:rsidR="00820FDE">
        <w:t xml:space="preserve">«СТРАЖ» </w:t>
      </w:r>
      <w:r w:rsidR="002569B9">
        <w:t xml:space="preserve"> КМЛА.463432.005 </w:t>
      </w:r>
      <w:r w:rsidR="00146F2A" w:rsidRPr="00146F2A">
        <w:t xml:space="preserve"> (далее по тексту </w:t>
      </w:r>
      <w:r w:rsidR="002569B9">
        <w:t xml:space="preserve">комплекс) </w:t>
      </w:r>
      <w:r w:rsidR="00146F2A" w:rsidRPr="00146F2A">
        <w:t xml:space="preserve"> и указания, необходимые для обеспечения наиболее полного использования его технических возможностей.</w:t>
      </w:r>
    </w:p>
    <w:p w:rsidR="002762AC" w:rsidRPr="00146F2A" w:rsidRDefault="00146F2A" w:rsidP="00992F66">
      <w:pPr>
        <w:tabs>
          <w:tab w:val="left" w:pos="4500"/>
        </w:tabs>
        <w:ind w:firstLine="851"/>
      </w:pPr>
      <w:r w:rsidRPr="00146F2A">
        <w:t xml:space="preserve">К обслуживанию </w:t>
      </w:r>
      <w:r w:rsidR="002569B9">
        <w:t>комплекса</w:t>
      </w:r>
      <w:r w:rsidRPr="00146F2A">
        <w:t xml:space="preserve"> допускается персонал, изучивший настоящее руководство. </w:t>
      </w:r>
    </w:p>
    <w:p w:rsidR="00146F2A" w:rsidRDefault="00146F2A">
      <w:r>
        <w:br w:type="page"/>
      </w:r>
    </w:p>
    <w:p w:rsidR="002319D0" w:rsidRPr="002319D0" w:rsidRDefault="002319D0" w:rsidP="002319D0">
      <w:pPr>
        <w:tabs>
          <w:tab w:val="left" w:pos="4500"/>
        </w:tabs>
        <w:jc w:val="center"/>
      </w:pPr>
      <w:r w:rsidRPr="002319D0">
        <w:lastRenderedPageBreak/>
        <w:t xml:space="preserve">1 </w:t>
      </w:r>
      <w:r>
        <w:t>О</w:t>
      </w:r>
      <w:r w:rsidRPr="002319D0">
        <w:t>писание и работа</w:t>
      </w:r>
    </w:p>
    <w:p w:rsidR="002319D0" w:rsidRPr="002319D0" w:rsidRDefault="002319D0" w:rsidP="002319D0">
      <w:pPr>
        <w:tabs>
          <w:tab w:val="left" w:pos="4500"/>
        </w:tabs>
        <w:jc w:val="center"/>
      </w:pPr>
    </w:p>
    <w:p w:rsidR="002319D0" w:rsidRPr="002319D0" w:rsidRDefault="002319D0" w:rsidP="002319D0">
      <w:pPr>
        <w:tabs>
          <w:tab w:val="left" w:pos="4500"/>
        </w:tabs>
        <w:ind w:firstLine="851"/>
      </w:pPr>
      <w:r w:rsidRPr="002319D0">
        <w:t xml:space="preserve">1.1 </w:t>
      </w:r>
      <w:r w:rsidR="00924600">
        <w:t xml:space="preserve"> </w:t>
      </w:r>
      <w:r w:rsidRPr="002319D0">
        <w:t>Назначение комплекса.</w:t>
      </w:r>
    </w:p>
    <w:p w:rsidR="00A95046" w:rsidRDefault="002319D0" w:rsidP="002319D0">
      <w:pPr>
        <w:tabs>
          <w:tab w:val="left" w:pos="4500"/>
        </w:tabs>
        <w:ind w:firstLine="851"/>
      </w:pPr>
      <w:r w:rsidRPr="002319D0">
        <w:t xml:space="preserve">1.1.1 </w:t>
      </w:r>
      <w:r w:rsidR="00924600">
        <w:t xml:space="preserve"> </w:t>
      </w:r>
      <w:r w:rsidR="00A95046" w:rsidRPr="00A95046">
        <w:t xml:space="preserve">Настоящие  </w:t>
      </w:r>
      <w:r w:rsidR="00A95046">
        <w:t>руководство по эксплуатации</w:t>
      </w:r>
      <w:r w:rsidR="00A95046" w:rsidRPr="00A95046">
        <w:t xml:space="preserve"> (</w:t>
      </w:r>
      <w:r w:rsidR="00A95046">
        <w:t>РЭ</w:t>
      </w:r>
      <w:r w:rsidR="00A95046" w:rsidRPr="00A95046">
        <w:t xml:space="preserve">) распространяются на </w:t>
      </w:r>
      <w:proofErr w:type="spellStart"/>
      <w:r w:rsidR="00A95046" w:rsidRPr="00A95046">
        <w:t>тепловизионный</w:t>
      </w:r>
      <w:proofErr w:type="spellEnd"/>
      <w:r w:rsidR="00A95046" w:rsidRPr="00A95046">
        <w:t xml:space="preserve"> комплекс «СТРАЖ» КМЛА.463432.005, предназначенный для круглосуточного визуального наблюдения с помощью </w:t>
      </w:r>
      <w:proofErr w:type="spellStart"/>
      <w:r w:rsidR="00A95046" w:rsidRPr="00A95046">
        <w:t>тепловизора</w:t>
      </w:r>
      <w:proofErr w:type="spellEnd"/>
      <w:r w:rsidR="00A95046" w:rsidRPr="00A95046">
        <w:t xml:space="preserve"> и видеокамеры территорий охраняемых объектов с одновременной видеозаписью.</w:t>
      </w:r>
    </w:p>
    <w:p w:rsidR="002319D0" w:rsidRDefault="002319D0" w:rsidP="002319D0">
      <w:pPr>
        <w:tabs>
          <w:tab w:val="left" w:pos="4500"/>
        </w:tabs>
        <w:ind w:firstLine="851"/>
      </w:pPr>
      <w:r w:rsidRPr="002319D0">
        <w:t xml:space="preserve">1.2 </w:t>
      </w:r>
      <w:r w:rsidR="00924600">
        <w:t xml:space="preserve"> </w:t>
      </w:r>
      <w:r w:rsidRPr="002319D0">
        <w:t>Технические характеристики.</w:t>
      </w:r>
    </w:p>
    <w:p w:rsidR="00B50E80" w:rsidRDefault="00B50E80" w:rsidP="00B50E80">
      <w:pPr>
        <w:tabs>
          <w:tab w:val="left" w:pos="4500"/>
        </w:tabs>
        <w:ind w:firstLine="851"/>
      </w:pPr>
      <w:r>
        <w:t>1.2.1  Комплекс состоит из линейной и станционной части.</w:t>
      </w:r>
    </w:p>
    <w:p w:rsidR="00B50E80" w:rsidRDefault="00B50E80" w:rsidP="00B50E80">
      <w:pPr>
        <w:tabs>
          <w:tab w:val="left" w:pos="4500"/>
        </w:tabs>
        <w:ind w:firstLine="851"/>
      </w:pPr>
      <w:r>
        <w:t>В состав линейной части комплекса входят следующие основные блоки:</w:t>
      </w:r>
    </w:p>
    <w:p w:rsidR="00B50E80" w:rsidRDefault="00B50E80" w:rsidP="00B50E80">
      <w:pPr>
        <w:tabs>
          <w:tab w:val="left" w:pos="4500"/>
        </w:tabs>
        <w:ind w:firstLine="851"/>
      </w:pPr>
      <w:r>
        <w:t>- поворотный оптико-</w:t>
      </w:r>
      <w:proofErr w:type="spellStart"/>
      <w:r>
        <w:t>тепловизионный</w:t>
      </w:r>
      <w:proofErr w:type="spellEnd"/>
      <w:r>
        <w:t xml:space="preserve"> блок (ПОТБ), в состав которого входит видеокамера, </w:t>
      </w:r>
      <w:proofErr w:type="spellStart"/>
      <w:r>
        <w:t>тепловизор</w:t>
      </w:r>
      <w:proofErr w:type="spellEnd"/>
      <w:r>
        <w:t xml:space="preserve"> и поворотное устройство;</w:t>
      </w:r>
    </w:p>
    <w:p w:rsidR="00B50E80" w:rsidRDefault="00B50E80" w:rsidP="00B50E80">
      <w:pPr>
        <w:tabs>
          <w:tab w:val="left" w:pos="4500"/>
        </w:tabs>
        <w:ind w:firstLine="851"/>
      </w:pPr>
      <w:r>
        <w:t>- два передатчика видеоизображения SI-115T-24B;</w:t>
      </w:r>
    </w:p>
    <w:p w:rsidR="00B50E80" w:rsidRDefault="00B50E80" w:rsidP="00B50E80">
      <w:pPr>
        <w:tabs>
          <w:tab w:val="left" w:pos="4500"/>
        </w:tabs>
        <w:ind w:firstLine="851"/>
      </w:pPr>
      <w:r>
        <w:t>- коробка распределительная КК</w:t>
      </w:r>
      <w:proofErr w:type="gramStart"/>
      <w:r>
        <w:t>1</w:t>
      </w:r>
      <w:proofErr w:type="gramEnd"/>
      <w:r>
        <w:t>;</w:t>
      </w:r>
    </w:p>
    <w:p w:rsidR="00B50E80" w:rsidRDefault="00B50E80" w:rsidP="00B50E80">
      <w:pPr>
        <w:tabs>
          <w:tab w:val="left" w:pos="4500"/>
        </w:tabs>
        <w:ind w:firstLine="851"/>
      </w:pPr>
      <w:r>
        <w:t>- коробка распределительная КР-ТР;</w:t>
      </w:r>
    </w:p>
    <w:p w:rsidR="00B50E80" w:rsidRDefault="00B50E80" w:rsidP="00B50E80">
      <w:pPr>
        <w:tabs>
          <w:tab w:val="left" w:pos="4500"/>
        </w:tabs>
        <w:ind w:firstLine="851"/>
      </w:pPr>
      <w:r>
        <w:t>- шкаф участковый.</w:t>
      </w:r>
    </w:p>
    <w:p w:rsidR="00B50E80" w:rsidRDefault="00B50E80" w:rsidP="00B50E80">
      <w:pPr>
        <w:tabs>
          <w:tab w:val="left" w:pos="4500"/>
        </w:tabs>
        <w:ind w:firstLine="851"/>
      </w:pPr>
      <w:r>
        <w:t>В состав станционной части комплекса входят следующие основные блоки:</w:t>
      </w:r>
    </w:p>
    <w:p w:rsidR="00B50E80" w:rsidRDefault="00B50E80" w:rsidP="00B50E80">
      <w:pPr>
        <w:tabs>
          <w:tab w:val="left" w:pos="4500"/>
        </w:tabs>
        <w:ind w:firstLine="851"/>
      </w:pPr>
      <w:r>
        <w:t>- два приемника видеосигнала по витой паре SI-116RM/F;</w:t>
      </w:r>
    </w:p>
    <w:p w:rsidR="00B50E80" w:rsidRDefault="00B50E80" w:rsidP="00B50E80">
      <w:pPr>
        <w:tabs>
          <w:tab w:val="left" w:pos="4500"/>
        </w:tabs>
        <w:ind w:firstLine="851"/>
      </w:pPr>
      <w:r>
        <w:t>- коробка распределительная КК</w:t>
      </w:r>
      <w:proofErr w:type="gramStart"/>
      <w:r>
        <w:t>1</w:t>
      </w:r>
      <w:proofErr w:type="gramEnd"/>
      <w:r>
        <w:t>;</w:t>
      </w:r>
    </w:p>
    <w:p w:rsidR="00B50E80" w:rsidRDefault="00B50E80" w:rsidP="00B50E80">
      <w:pPr>
        <w:tabs>
          <w:tab w:val="left" w:pos="4500"/>
        </w:tabs>
        <w:ind w:firstLine="851"/>
      </w:pPr>
      <w:r>
        <w:t>- коробка распределительная КР12;</w:t>
      </w:r>
    </w:p>
    <w:p w:rsidR="00B50E80" w:rsidRDefault="00B50E80" w:rsidP="00B50E80">
      <w:pPr>
        <w:tabs>
          <w:tab w:val="left" w:pos="4500"/>
        </w:tabs>
        <w:ind w:firstLine="851"/>
      </w:pPr>
      <w:r>
        <w:t>- монитор;</w:t>
      </w:r>
    </w:p>
    <w:p w:rsidR="00B50E80" w:rsidRPr="00851D36" w:rsidRDefault="00B50E80" w:rsidP="00B50E80">
      <w:pPr>
        <w:tabs>
          <w:tab w:val="left" w:pos="4500"/>
        </w:tabs>
        <w:ind w:firstLine="851"/>
        <w:rPr>
          <w:color w:val="FF0000"/>
        </w:rPr>
      </w:pPr>
      <w:r>
        <w:t xml:space="preserve">- </w:t>
      </w:r>
      <w:r w:rsidR="00074D99" w:rsidRPr="00074D99">
        <w:t>автономное многоканальное цифровое устройство записи DVR;</w:t>
      </w:r>
    </w:p>
    <w:p w:rsidR="00B50E80" w:rsidRPr="00074D99" w:rsidRDefault="00B50E80" w:rsidP="00B50E80">
      <w:pPr>
        <w:tabs>
          <w:tab w:val="left" w:pos="4500"/>
        </w:tabs>
        <w:ind w:firstLine="851"/>
      </w:pPr>
      <w:r w:rsidRPr="00074D99">
        <w:t xml:space="preserve">- </w:t>
      </w:r>
      <w:r w:rsidR="00074D99" w:rsidRPr="00074D99">
        <w:t>панель управления DK-400.</w:t>
      </w:r>
    </w:p>
    <w:p w:rsidR="0008643D" w:rsidRDefault="0008643D" w:rsidP="00B50E80">
      <w:pPr>
        <w:tabs>
          <w:tab w:val="left" w:pos="4500"/>
        </w:tabs>
        <w:ind w:firstLine="851"/>
      </w:pPr>
      <w:r>
        <w:t>1.2.1.1  Технические характеристики</w:t>
      </w:r>
      <w:r w:rsidR="0093755B">
        <w:t xml:space="preserve"> ПОТБ приведены в таблице 1.</w:t>
      </w:r>
    </w:p>
    <w:p w:rsidR="0093755B" w:rsidRDefault="0093755B" w:rsidP="0093755B">
      <w:pPr>
        <w:tabs>
          <w:tab w:val="left" w:pos="4500"/>
        </w:tabs>
      </w:pPr>
      <w:r>
        <w:t xml:space="preserve">Таблица 1 - </w:t>
      </w:r>
      <w:r w:rsidRPr="0093755B">
        <w:t>Технические характеристики ПОТБ</w:t>
      </w:r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8"/>
        <w:gridCol w:w="5209"/>
      </w:tblGrid>
      <w:tr w:rsidR="0093755B" w:rsidTr="00C54315">
        <w:tc>
          <w:tcPr>
            <w:tcW w:w="4928" w:type="dxa"/>
          </w:tcPr>
          <w:p w:rsidR="0093755B" w:rsidRDefault="0093755B" w:rsidP="00C54315">
            <w:pPr>
              <w:tabs>
                <w:tab w:val="left" w:pos="4500"/>
              </w:tabs>
              <w:jc w:val="center"/>
            </w:pPr>
            <w:r>
              <w:t>Наименование параметра</w:t>
            </w:r>
          </w:p>
        </w:tc>
        <w:tc>
          <w:tcPr>
            <w:tcW w:w="5209" w:type="dxa"/>
          </w:tcPr>
          <w:p w:rsidR="0093755B" w:rsidRDefault="0093755B" w:rsidP="00C54315">
            <w:pPr>
              <w:tabs>
                <w:tab w:val="left" w:pos="4500"/>
              </w:tabs>
              <w:jc w:val="center"/>
            </w:pPr>
            <w:r>
              <w:t>Параметр</w:t>
            </w:r>
          </w:p>
        </w:tc>
      </w:tr>
      <w:tr w:rsidR="0093755B" w:rsidTr="00C54315">
        <w:tc>
          <w:tcPr>
            <w:tcW w:w="4928" w:type="dxa"/>
          </w:tcPr>
          <w:p w:rsidR="0093755B" w:rsidRDefault="0093755B" w:rsidP="00C54315">
            <w:pPr>
              <w:tabs>
                <w:tab w:val="left" w:pos="4500"/>
              </w:tabs>
            </w:pPr>
            <w:r>
              <w:t>1  Напряжение электропитания</w:t>
            </w:r>
          </w:p>
        </w:tc>
        <w:tc>
          <w:tcPr>
            <w:tcW w:w="5209" w:type="dxa"/>
          </w:tcPr>
          <w:p w:rsidR="0093755B" w:rsidRDefault="0093755B" w:rsidP="00A00B03">
            <w:pPr>
              <w:tabs>
                <w:tab w:val="left" w:pos="4500"/>
              </w:tabs>
            </w:pPr>
            <w:r>
              <w:t xml:space="preserve">Переменное, </w:t>
            </w:r>
            <w:r w:rsidR="00A00B03">
              <w:t>(</w:t>
            </w:r>
            <w:r>
              <w:t xml:space="preserve">24 ± </w:t>
            </w:r>
            <w:r w:rsidR="00A00B03">
              <w:t>8,0)В</w:t>
            </w:r>
          </w:p>
        </w:tc>
      </w:tr>
      <w:tr w:rsidR="0093755B" w:rsidTr="00C54315">
        <w:tc>
          <w:tcPr>
            <w:tcW w:w="4928" w:type="dxa"/>
          </w:tcPr>
          <w:p w:rsidR="0093755B" w:rsidRDefault="00A00B03" w:rsidP="00C54315">
            <w:pPr>
              <w:tabs>
                <w:tab w:val="left" w:pos="4500"/>
              </w:tabs>
            </w:pPr>
            <w:r>
              <w:t xml:space="preserve">2  Мощность </w:t>
            </w:r>
            <w:r w:rsidR="008B0198">
              <w:t>потребления</w:t>
            </w:r>
          </w:p>
        </w:tc>
        <w:tc>
          <w:tcPr>
            <w:tcW w:w="5209" w:type="dxa"/>
          </w:tcPr>
          <w:p w:rsidR="0093755B" w:rsidRDefault="008B0198" w:rsidP="00C54315">
            <w:pPr>
              <w:tabs>
                <w:tab w:val="left" w:pos="4500"/>
              </w:tabs>
            </w:pPr>
            <w:r>
              <w:t>не более 100 Вт (включая обогрев)</w:t>
            </w:r>
          </w:p>
        </w:tc>
      </w:tr>
      <w:tr w:rsidR="0093755B" w:rsidTr="00C54315">
        <w:tc>
          <w:tcPr>
            <w:tcW w:w="4928" w:type="dxa"/>
          </w:tcPr>
          <w:p w:rsidR="0093755B" w:rsidRDefault="008B0198" w:rsidP="00C54315">
            <w:pPr>
              <w:tabs>
                <w:tab w:val="left" w:pos="4500"/>
              </w:tabs>
            </w:pPr>
            <w:r>
              <w:t>3  Вес</w:t>
            </w:r>
          </w:p>
        </w:tc>
        <w:tc>
          <w:tcPr>
            <w:tcW w:w="5209" w:type="dxa"/>
          </w:tcPr>
          <w:p w:rsidR="0093755B" w:rsidRDefault="003C4667" w:rsidP="00C54315">
            <w:pPr>
              <w:tabs>
                <w:tab w:val="left" w:pos="4500"/>
              </w:tabs>
            </w:pPr>
            <w:r>
              <w:t xml:space="preserve">не более </w:t>
            </w:r>
            <w:r w:rsidR="008B0198">
              <w:t>17 кг</w:t>
            </w:r>
          </w:p>
        </w:tc>
      </w:tr>
      <w:tr w:rsidR="0093755B" w:rsidTr="00C54315">
        <w:tc>
          <w:tcPr>
            <w:tcW w:w="4928" w:type="dxa"/>
          </w:tcPr>
          <w:p w:rsidR="0093755B" w:rsidRDefault="008B0198" w:rsidP="00C54315">
            <w:pPr>
              <w:tabs>
                <w:tab w:val="left" w:pos="4500"/>
              </w:tabs>
            </w:pPr>
            <w:r>
              <w:t>4  Габариты</w:t>
            </w:r>
          </w:p>
        </w:tc>
        <w:tc>
          <w:tcPr>
            <w:tcW w:w="5209" w:type="dxa"/>
          </w:tcPr>
          <w:p w:rsidR="0093755B" w:rsidRDefault="008B0198" w:rsidP="00C54315">
            <w:pPr>
              <w:tabs>
                <w:tab w:val="left" w:pos="4500"/>
              </w:tabs>
            </w:pPr>
            <w:r>
              <w:t>320 х 470 х 270 мм</w:t>
            </w:r>
          </w:p>
        </w:tc>
      </w:tr>
      <w:tr w:rsidR="0093755B" w:rsidTr="00C54315">
        <w:tc>
          <w:tcPr>
            <w:tcW w:w="4928" w:type="dxa"/>
          </w:tcPr>
          <w:p w:rsidR="0093755B" w:rsidRDefault="0093755B" w:rsidP="00C54315">
            <w:pPr>
              <w:tabs>
                <w:tab w:val="left" w:pos="4500"/>
              </w:tabs>
            </w:pPr>
          </w:p>
        </w:tc>
        <w:tc>
          <w:tcPr>
            <w:tcW w:w="5209" w:type="dxa"/>
          </w:tcPr>
          <w:p w:rsidR="0093755B" w:rsidRDefault="0093755B" w:rsidP="00C54315">
            <w:pPr>
              <w:tabs>
                <w:tab w:val="left" w:pos="4500"/>
              </w:tabs>
            </w:pPr>
          </w:p>
        </w:tc>
      </w:tr>
    </w:tbl>
    <w:p w:rsidR="0093755B" w:rsidRDefault="0093755B" w:rsidP="008B0198">
      <w:pPr>
        <w:tabs>
          <w:tab w:val="left" w:pos="4500"/>
        </w:tabs>
      </w:pPr>
    </w:p>
    <w:p w:rsidR="00284766" w:rsidRDefault="00284766" w:rsidP="00284766">
      <w:pPr>
        <w:tabs>
          <w:tab w:val="left" w:pos="4500"/>
        </w:tabs>
        <w:ind w:firstLine="851"/>
      </w:pPr>
      <w:r>
        <w:t xml:space="preserve">1.2.1.2  </w:t>
      </w:r>
      <w:r w:rsidRPr="00745875">
        <w:t xml:space="preserve">Технические характеристики </w:t>
      </w:r>
      <w:r>
        <w:t>видеокамеры</w:t>
      </w:r>
      <w:r w:rsidRPr="00745875">
        <w:t xml:space="preserve"> приведены в таблице </w:t>
      </w:r>
      <w:r>
        <w:t>2.</w:t>
      </w:r>
    </w:p>
    <w:p w:rsidR="00284766" w:rsidRDefault="00284766" w:rsidP="00284766">
      <w:pPr>
        <w:tabs>
          <w:tab w:val="left" w:pos="4500"/>
        </w:tabs>
      </w:pPr>
      <w:r w:rsidRPr="00745875">
        <w:t xml:space="preserve">Таблица </w:t>
      </w:r>
      <w:r>
        <w:t>2</w:t>
      </w:r>
      <w:r w:rsidRPr="00745875">
        <w:t xml:space="preserve"> - Технические характеристики </w:t>
      </w:r>
      <w:r>
        <w:t>видеокамеры</w:t>
      </w:r>
      <w:r w:rsidRPr="00745875"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1"/>
        <w:gridCol w:w="4926"/>
      </w:tblGrid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  <w:jc w:val="center"/>
            </w:pPr>
            <w:r>
              <w:t>Наименование параметра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  <w:jc w:val="center"/>
            </w:pPr>
            <w:r>
              <w:t>Параметр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1  Т</w:t>
            </w:r>
            <w:r w:rsidRPr="00284766">
              <w:t>ип</w:t>
            </w:r>
            <w:r>
              <w:t xml:space="preserve"> видеокамеры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r w:rsidRPr="00284766">
              <w:t xml:space="preserve">CCD </w:t>
            </w:r>
            <w:proofErr w:type="spellStart"/>
            <w:r w:rsidRPr="00284766">
              <w:t>high-definition</w:t>
            </w:r>
            <w:proofErr w:type="spellEnd"/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2  Горизонтальное разрешение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r w:rsidRPr="00284766">
              <w:t>540 (</w:t>
            </w:r>
            <w:proofErr w:type="spellStart"/>
            <w:r w:rsidRPr="00284766">
              <w:t>color</w:t>
            </w:r>
            <w:proofErr w:type="spellEnd"/>
            <w:r w:rsidRPr="00284766">
              <w:t>), 570 (</w:t>
            </w:r>
            <w:proofErr w:type="spellStart"/>
            <w:r w:rsidRPr="00284766">
              <w:t>gray</w:t>
            </w:r>
            <w:proofErr w:type="spellEnd"/>
            <w:r w:rsidRPr="00284766">
              <w:t>) ТВЛ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3  Разрешение матрицы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r w:rsidRPr="00284766">
              <w:t>752х528 (397056 пикселей)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4  О</w:t>
            </w:r>
            <w:r w:rsidRPr="00284766">
              <w:t>бъектив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х32, f(3,</w:t>
            </w:r>
            <w:r w:rsidRPr="00284766">
              <w:t>55-113</w:t>
            </w:r>
            <w:r>
              <w:t>,00</w:t>
            </w:r>
            <w:r w:rsidRPr="00284766">
              <w:t>)</w:t>
            </w:r>
            <w:r>
              <w:t xml:space="preserve"> мм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>5  Цифровое увеличение</w:t>
            </w: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r w:rsidRPr="00284766">
              <w:t>16</w:t>
            </w:r>
            <w:r>
              <w:t>х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  <w:r>
              <w:t xml:space="preserve">6  Минимальная освещенность, </w:t>
            </w:r>
            <w:proofErr w:type="spellStart"/>
            <w:r>
              <w:t>лк</w:t>
            </w:r>
            <w:proofErr w:type="spellEnd"/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  <w:proofErr w:type="spellStart"/>
            <w:r w:rsidRPr="00284766">
              <w:t>Color</w:t>
            </w:r>
            <w:proofErr w:type="spellEnd"/>
            <w:r w:rsidRPr="00284766">
              <w:t xml:space="preserve"> </w:t>
            </w:r>
            <w:r>
              <w:t xml:space="preserve">- </w:t>
            </w:r>
            <w:r w:rsidRPr="00284766">
              <w:t>0,6</w:t>
            </w:r>
            <w:r>
              <w:t>0</w:t>
            </w:r>
            <w:r w:rsidRPr="00284766">
              <w:t xml:space="preserve">, </w:t>
            </w:r>
            <w:proofErr w:type="spellStart"/>
            <w:r w:rsidRPr="00284766">
              <w:t>gray</w:t>
            </w:r>
            <w:proofErr w:type="spellEnd"/>
            <w:r w:rsidRPr="00284766">
              <w:t xml:space="preserve"> </w:t>
            </w:r>
            <w:r>
              <w:t xml:space="preserve">- </w:t>
            </w:r>
            <w:r w:rsidRPr="00284766">
              <w:t>0,06</w:t>
            </w: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</w:p>
        </w:tc>
      </w:tr>
      <w:tr w:rsidR="00284766" w:rsidTr="00C54315">
        <w:tc>
          <w:tcPr>
            <w:tcW w:w="5211" w:type="dxa"/>
          </w:tcPr>
          <w:p w:rsidR="00284766" w:rsidRDefault="00284766" w:rsidP="00C54315">
            <w:pPr>
              <w:tabs>
                <w:tab w:val="left" w:pos="4500"/>
              </w:tabs>
            </w:pPr>
          </w:p>
        </w:tc>
        <w:tc>
          <w:tcPr>
            <w:tcW w:w="4926" w:type="dxa"/>
          </w:tcPr>
          <w:p w:rsidR="00284766" w:rsidRDefault="00284766" w:rsidP="00C54315">
            <w:pPr>
              <w:tabs>
                <w:tab w:val="left" w:pos="4500"/>
              </w:tabs>
            </w:pPr>
          </w:p>
        </w:tc>
      </w:tr>
    </w:tbl>
    <w:p w:rsidR="00284766" w:rsidRDefault="00284766" w:rsidP="00284766">
      <w:pPr>
        <w:tabs>
          <w:tab w:val="left" w:pos="4500"/>
        </w:tabs>
        <w:ind w:firstLine="851"/>
      </w:pPr>
    </w:p>
    <w:p w:rsidR="008B0198" w:rsidRDefault="008B0198" w:rsidP="008B0198">
      <w:pPr>
        <w:tabs>
          <w:tab w:val="left" w:pos="4500"/>
        </w:tabs>
      </w:pPr>
    </w:p>
    <w:p w:rsidR="008B0198" w:rsidRDefault="008B0198" w:rsidP="008B0198">
      <w:pPr>
        <w:tabs>
          <w:tab w:val="left" w:pos="4500"/>
        </w:tabs>
      </w:pPr>
    </w:p>
    <w:p w:rsidR="008B0198" w:rsidRDefault="008B0198" w:rsidP="008B0198">
      <w:pPr>
        <w:tabs>
          <w:tab w:val="left" w:pos="4500"/>
        </w:tabs>
      </w:pPr>
    </w:p>
    <w:p w:rsidR="00284766" w:rsidRDefault="00284766">
      <w:r>
        <w:br w:type="page"/>
      </w:r>
    </w:p>
    <w:p w:rsidR="00745875" w:rsidRDefault="008B0198" w:rsidP="00B50E80">
      <w:pPr>
        <w:tabs>
          <w:tab w:val="left" w:pos="4500"/>
        </w:tabs>
        <w:ind w:firstLine="851"/>
      </w:pPr>
      <w:r>
        <w:lastRenderedPageBreak/>
        <w:t>1.2.1.</w:t>
      </w:r>
      <w:r w:rsidR="00AD16CF">
        <w:t>3</w:t>
      </w:r>
      <w:r w:rsidR="00A1192D">
        <w:t xml:space="preserve">  </w:t>
      </w:r>
      <w:r w:rsidR="00745875">
        <w:t xml:space="preserve">Технические характеристики </w:t>
      </w:r>
      <w:proofErr w:type="spellStart"/>
      <w:r w:rsidR="00745875">
        <w:t>тепловизора</w:t>
      </w:r>
      <w:proofErr w:type="spellEnd"/>
      <w:r w:rsidR="00745875">
        <w:t xml:space="preserve"> приведены в таблице </w:t>
      </w:r>
      <w:r w:rsidR="00AD16CF">
        <w:t>3</w:t>
      </w:r>
    </w:p>
    <w:p w:rsidR="00745875" w:rsidRDefault="00745875" w:rsidP="00745875">
      <w:pPr>
        <w:tabs>
          <w:tab w:val="left" w:pos="4500"/>
        </w:tabs>
      </w:pPr>
      <w:r>
        <w:t xml:space="preserve">Таблица </w:t>
      </w:r>
      <w:r w:rsidR="00AD16CF">
        <w:t>3</w:t>
      </w:r>
      <w:r>
        <w:t xml:space="preserve"> - </w:t>
      </w:r>
      <w:r w:rsidRPr="00745875">
        <w:t xml:space="preserve">Технические характеристики </w:t>
      </w:r>
      <w:proofErr w:type="spellStart"/>
      <w:r w:rsidRPr="00745875">
        <w:t>тепловизора</w:t>
      </w:r>
      <w:proofErr w:type="spellEnd"/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8"/>
        <w:gridCol w:w="5209"/>
      </w:tblGrid>
      <w:tr w:rsidR="00087461" w:rsidTr="00087461">
        <w:tc>
          <w:tcPr>
            <w:tcW w:w="4928" w:type="dxa"/>
          </w:tcPr>
          <w:p w:rsidR="00087461" w:rsidRDefault="00087461" w:rsidP="00087461">
            <w:pPr>
              <w:tabs>
                <w:tab w:val="left" w:pos="4500"/>
              </w:tabs>
              <w:jc w:val="center"/>
            </w:pPr>
            <w:r>
              <w:t>Наименование параметра</w:t>
            </w:r>
          </w:p>
        </w:tc>
        <w:tc>
          <w:tcPr>
            <w:tcW w:w="5209" w:type="dxa"/>
          </w:tcPr>
          <w:p w:rsidR="00087461" w:rsidRDefault="00087461" w:rsidP="00087461">
            <w:pPr>
              <w:tabs>
                <w:tab w:val="left" w:pos="4500"/>
              </w:tabs>
              <w:jc w:val="center"/>
            </w:pPr>
            <w:r>
              <w:t>Параметр</w:t>
            </w:r>
          </w:p>
        </w:tc>
      </w:tr>
      <w:tr w:rsidR="00087461" w:rsidTr="00087461">
        <w:tc>
          <w:tcPr>
            <w:tcW w:w="4928" w:type="dxa"/>
          </w:tcPr>
          <w:p w:rsidR="00087461" w:rsidRDefault="00087461" w:rsidP="00087461">
            <w:pPr>
              <w:tabs>
                <w:tab w:val="left" w:pos="4500"/>
              </w:tabs>
            </w:pPr>
            <w:r>
              <w:t>1  Т</w:t>
            </w:r>
            <w:r w:rsidRPr="00087461">
              <w:t>ип сенсора</w:t>
            </w:r>
          </w:p>
        </w:tc>
        <w:tc>
          <w:tcPr>
            <w:tcW w:w="5209" w:type="dxa"/>
          </w:tcPr>
          <w:p w:rsidR="00087461" w:rsidRDefault="00087461" w:rsidP="00087461">
            <w:pPr>
              <w:tabs>
                <w:tab w:val="left" w:pos="4500"/>
              </w:tabs>
            </w:pPr>
            <w:r>
              <w:t>Неохлаждаемая болометрическая матрица FPA</w:t>
            </w:r>
          </w:p>
        </w:tc>
      </w:tr>
      <w:tr w:rsidR="00087461" w:rsidTr="00087461">
        <w:tc>
          <w:tcPr>
            <w:tcW w:w="4928" w:type="dxa"/>
          </w:tcPr>
          <w:p w:rsidR="00087461" w:rsidRDefault="00087461" w:rsidP="00087461">
            <w:pPr>
              <w:tabs>
                <w:tab w:val="left" w:pos="4500"/>
              </w:tabs>
            </w:pPr>
            <w:r>
              <w:t>2  Спектральный диапазон</w:t>
            </w:r>
          </w:p>
        </w:tc>
        <w:tc>
          <w:tcPr>
            <w:tcW w:w="5209" w:type="dxa"/>
          </w:tcPr>
          <w:p w:rsidR="00087461" w:rsidRDefault="00087461" w:rsidP="00B50E80">
            <w:pPr>
              <w:tabs>
                <w:tab w:val="left" w:pos="4500"/>
              </w:tabs>
            </w:pPr>
            <w:r>
              <w:t>25,</w:t>
            </w:r>
            <w:r w:rsidRPr="00087461">
              <w:t>00 мкм</w:t>
            </w:r>
          </w:p>
        </w:tc>
      </w:tr>
      <w:tr w:rsidR="00087461" w:rsidTr="00087461">
        <w:tc>
          <w:tcPr>
            <w:tcW w:w="4928" w:type="dxa"/>
          </w:tcPr>
          <w:p w:rsidR="00087461" w:rsidRDefault="00087461" w:rsidP="00087461">
            <w:pPr>
              <w:tabs>
                <w:tab w:val="left" w:pos="4500"/>
              </w:tabs>
            </w:pPr>
            <w:r>
              <w:t>3  Разрешение матрицы</w:t>
            </w:r>
          </w:p>
        </w:tc>
        <w:tc>
          <w:tcPr>
            <w:tcW w:w="5209" w:type="dxa"/>
          </w:tcPr>
          <w:p w:rsidR="00087461" w:rsidRDefault="00087461" w:rsidP="00B50E80">
            <w:pPr>
              <w:tabs>
                <w:tab w:val="left" w:pos="4500"/>
              </w:tabs>
            </w:pPr>
            <w:r w:rsidRPr="00087461">
              <w:t>384х288</w:t>
            </w:r>
          </w:p>
        </w:tc>
      </w:tr>
      <w:tr w:rsidR="00087461" w:rsidTr="00087461">
        <w:tc>
          <w:tcPr>
            <w:tcW w:w="4928" w:type="dxa"/>
          </w:tcPr>
          <w:p w:rsidR="00087461" w:rsidRDefault="00087461" w:rsidP="00087461">
            <w:pPr>
              <w:tabs>
                <w:tab w:val="left" w:pos="4500"/>
              </w:tabs>
            </w:pPr>
            <w:r>
              <w:t>4  Спектральная чувствительность</w:t>
            </w:r>
          </w:p>
        </w:tc>
        <w:tc>
          <w:tcPr>
            <w:tcW w:w="5209" w:type="dxa"/>
          </w:tcPr>
          <w:p w:rsidR="00087461" w:rsidRDefault="00087461" w:rsidP="00B50E80">
            <w:pPr>
              <w:tabs>
                <w:tab w:val="left" w:pos="4500"/>
              </w:tabs>
            </w:pPr>
            <w:r>
              <w:t>от 8,00 мкм - до 14,</w:t>
            </w:r>
            <w:r w:rsidRPr="00087461">
              <w:t>00 мкм</w:t>
            </w:r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5  Р</w:t>
            </w:r>
            <w:r w:rsidRPr="00B746C5">
              <w:t>азрешение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>
              <w:t>0,</w:t>
            </w:r>
            <w:r w:rsidRPr="00B746C5">
              <w:t>33 мрад</w:t>
            </w:r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6  Тепловая чувствительность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>
              <w:t xml:space="preserve">менее </w:t>
            </w:r>
            <w:r w:rsidRPr="00B746C5">
              <w:t xml:space="preserve">100 </w:t>
            </w:r>
            <w:proofErr w:type="spellStart"/>
            <w:r w:rsidRPr="00B746C5">
              <w:t>мК</w:t>
            </w:r>
            <w:proofErr w:type="spellEnd"/>
            <w:r w:rsidRPr="00B746C5">
              <w:t xml:space="preserve"> при </w:t>
            </w:r>
            <w:r>
              <w:t xml:space="preserve">температуре </w:t>
            </w:r>
            <w:r w:rsidRPr="00B746C5">
              <w:t>30</w:t>
            </w:r>
            <w:proofErr w:type="gramStart"/>
            <w:r w:rsidRPr="00B746C5">
              <w:t>°С</w:t>
            </w:r>
            <w:proofErr w:type="gramEnd"/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7  У</w:t>
            </w:r>
            <w:r w:rsidRPr="00B746C5">
              <w:t>глы обзора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>
              <w:t>7,3*5,</w:t>
            </w:r>
            <w:r w:rsidRPr="00B746C5">
              <w:t>5 градусов</w:t>
            </w:r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8  Дистанция фокусировки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>
              <w:t>от 10 м  до ∞</w:t>
            </w:r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9  Ф</w:t>
            </w:r>
            <w:r w:rsidRPr="00B746C5">
              <w:t>окусировка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 w:rsidRPr="00B746C5">
              <w:t>авто/</w:t>
            </w:r>
            <w:proofErr w:type="gramStart"/>
            <w:r w:rsidRPr="00B746C5">
              <w:t>ручная</w:t>
            </w:r>
            <w:proofErr w:type="gramEnd"/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10  Я</w:t>
            </w:r>
            <w:r w:rsidRPr="00B746C5">
              <w:t>ркость/усиление</w:t>
            </w:r>
          </w:p>
        </w:tc>
        <w:tc>
          <w:tcPr>
            <w:tcW w:w="5209" w:type="dxa"/>
          </w:tcPr>
          <w:p w:rsidR="00087461" w:rsidRDefault="00B746C5" w:rsidP="00B50E80">
            <w:pPr>
              <w:tabs>
                <w:tab w:val="left" w:pos="4500"/>
              </w:tabs>
            </w:pPr>
            <w:r w:rsidRPr="00B746C5">
              <w:t>авто/</w:t>
            </w:r>
            <w:proofErr w:type="gramStart"/>
            <w:r w:rsidRPr="00B746C5">
              <w:t>ручная</w:t>
            </w:r>
            <w:proofErr w:type="gramEnd"/>
          </w:p>
        </w:tc>
      </w:tr>
      <w:tr w:rsidR="00087461" w:rsidTr="00087461">
        <w:tc>
          <w:tcPr>
            <w:tcW w:w="4928" w:type="dxa"/>
          </w:tcPr>
          <w:p w:rsidR="00087461" w:rsidRDefault="00B746C5" w:rsidP="00B746C5">
            <w:pPr>
              <w:tabs>
                <w:tab w:val="left" w:pos="4500"/>
              </w:tabs>
            </w:pPr>
            <w:r>
              <w:t>11  Полярность видеосигнала</w:t>
            </w:r>
          </w:p>
        </w:tc>
        <w:tc>
          <w:tcPr>
            <w:tcW w:w="5209" w:type="dxa"/>
          </w:tcPr>
          <w:p w:rsidR="00087461" w:rsidRDefault="00B746C5" w:rsidP="00B746C5">
            <w:pPr>
              <w:tabs>
                <w:tab w:val="left" w:pos="4500"/>
              </w:tabs>
            </w:pPr>
            <w:r w:rsidRPr="00B746C5">
              <w:t>прям</w:t>
            </w:r>
            <w:r>
              <w:t>ая</w:t>
            </w:r>
            <w:r w:rsidRPr="00B746C5">
              <w:t>/инверсн</w:t>
            </w:r>
            <w:r>
              <w:t>ая</w:t>
            </w:r>
          </w:p>
        </w:tc>
      </w:tr>
      <w:tr w:rsidR="00087461" w:rsidTr="00087461">
        <w:tc>
          <w:tcPr>
            <w:tcW w:w="4928" w:type="dxa"/>
          </w:tcPr>
          <w:p w:rsidR="00087461" w:rsidRDefault="009612CD" w:rsidP="009612CD">
            <w:pPr>
              <w:tabs>
                <w:tab w:val="left" w:pos="4500"/>
              </w:tabs>
            </w:pPr>
            <w:r>
              <w:t>12  Улучшение изображения</w:t>
            </w:r>
          </w:p>
        </w:tc>
        <w:tc>
          <w:tcPr>
            <w:tcW w:w="5209" w:type="dxa"/>
          </w:tcPr>
          <w:p w:rsidR="00087461" w:rsidRDefault="009612CD" w:rsidP="00B50E80">
            <w:pPr>
              <w:tabs>
                <w:tab w:val="left" w:pos="4500"/>
              </w:tabs>
            </w:pPr>
            <w:r w:rsidRPr="009612CD">
              <w:t>есть</w:t>
            </w:r>
          </w:p>
        </w:tc>
      </w:tr>
      <w:tr w:rsidR="00087461" w:rsidTr="00087461">
        <w:tc>
          <w:tcPr>
            <w:tcW w:w="4928" w:type="dxa"/>
          </w:tcPr>
          <w:p w:rsidR="00087461" w:rsidRPr="003C4667" w:rsidRDefault="009612CD" w:rsidP="003C4667">
            <w:pPr>
              <w:tabs>
                <w:tab w:val="left" w:pos="4500"/>
              </w:tabs>
              <w:rPr>
                <w:lang w:val="en-US"/>
              </w:rPr>
            </w:pPr>
            <w:r>
              <w:t xml:space="preserve">13  </w:t>
            </w:r>
            <w:r w:rsidR="003C4667">
              <w:t>Увеличение (</w:t>
            </w:r>
            <w:r w:rsidR="003C4667">
              <w:rPr>
                <w:lang w:val="en-US"/>
              </w:rPr>
              <w:t>ZOOM)</w:t>
            </w:r>
          </w:p>
        </w:tc>
        <w:tc>
          <w:tcPr>
            <w:tcW w:w="5209" w:type="dxa"/>
          </w:tcPr>
          <w:p w:rsidR="00087461" w:rsidRPr="003C4667" w:rsidRDefault="009612CD" w:rsidP="003C4667">
            <w:pPr>
              <w:tabs>
                <w:tab w:val="left" w:pos="4500"/>
              </w:tabs>
            </w:pPr>
            <w:r w:rsidRPr="009612CD">
              <w:t>электронн</w:t>
            </w:r>
            <w:r w:rsidR="003C4667">
              <w:t>ое</w:t>
            </w:r>
            <w:r w:rsidRPr="009612CD">
              <w:t xml:space="preserve">, </w:t>
            </w:r>
            <w:r w:rsidRPr="003C4667">
              <w:t>2</w:t>
            </w:r>
            <w:r w:rsidR="003C4667">
              <w:t>х</w:t>
            </w:r>
          </w:p>
        </w:tc>
      </w:tr>
      <w:tr w:rsidR="00087461" w:rsidTr="00087461">
        <w:tc>
          <w:tcPr>
            <w:tcW w:w="4928" w:type="dxa"/>
          </w:tcPr>
          <w:p w:rsidR="00087461" w:rsidRDefault="009612CD" w:rsidP="009612CD">
            <w:pPr>
              <w:tabs>
                <w:tab w:val="left" w:pos="4500"/>
              </w:tabs>
            </w:pPr>
            <w:r>
              <w:t>14  Ф</w:t>
            </w:r>
            <w:r w:rsidRPr="009612CD">
              <w:t>ильтр помех</w:t>
            </w:r>
          </w:p>
        </w:tc>
        <w:tc>
          <w:tcPr>
            <w:tcW w:w="5209" w:type="dxa"/>
          </w:tcPr>
          <w:p w:rsidR="00087461" w:rsidRDefault="009612CD" w:rsidP="00B50E80">
            <w:pPr>
              <w:tabs>
                <w:tab w:val="left" w:pos="4500"/>
              </w:tabs>
            </w:pPr>
            <w:r w:rsidRPr="009612CD">
              <w:t>есть</w:t>
            </w:r>
          </w:p>
        </w:tc>
      </w:tr>
      <w:tr w:rsidR="00087461" w:rsidTr="00087461">
        <w:tc>
          <w:tcPr>
            <w:tcW w:w="4928" w:type="dxa"/>
          </w:tcPr>
          <w:p w:rsidR="00087461" w:rsidRDefault="009612CD" w:rsidP="009612CD">
            <w:pPr>
              <w:tabs>
                <w:tab w:val="left" w:pos="4500"/>
              </w:tabs>
            </w:pPr>
            <w:r>
              <w:t>15  К</w:t>
            </w:r>
            <w:r w:rsidRPr="009612CD">
              <w:t>алибровка</w:t>
            </w:r>
          </w:p>
        </w:tc>
        <w:tc>
          <w:tcPr>
            <w:tcW w:w="5209" w:type="dxa"/>
          </w:tcPr>
          <w:p w:rsidR="00087461" w:rsidRDefault="009612CD" w:rsidP="00B50E80">
            <w:pPr>
              <w:tabs>
                <w:tab w:val="left" w:pos="4500"/>
              </w:tabs>
            </w:pPr>
            <w:r w:rsidRPr="009612CD">
              <w:t>авто/</w:t>
            </w:r>
            <w:proofErr w:type="gramStart"/>
            <w:r w:rsidRPr="009612CD">
              <w:t>ручная</w:t>
            </w:r>
            <w:proofErr w:type="gramEnd"/>
          </w:p>
        </w:tc>
      </w:tr>
      <w:tr w:rsidR="00087461" w:rsidTr="00087461">
        <w:tc>
          <w:tcPr>
            <w:tcW w:w="4928" w:type="dxa"/>
          </w:tcPr>
          <w:p w:rsidR="00087461" w:rsidRDefault="009612CD" w:rsidP="009612CD">
            <w:pPr>
              <w:tabs>
                <w:tab w:val="left" w:pos="4500"/>
              </w:tabs>
            </w:pPr>
            <w:r>
              <w:t>16  В</w:t>
            </w:r>
            <w:r w:rsidRPr="009612CD">
              <w:t>идеовыход</w:t>
            </w:r>
          </w:p>
        </w:tc>
        <w:tc>
          <w:tcPr>
            <w:tcW w:w="5209" w:type="dxa"/>
          </w:tcPr>
          <w:p w:rsidR="00087461" w:rsidRDefault="009612CD" w:rsidP="00B50E80">
            <w:pPr>
              <w:tabs>
                <w:tab w:val="left" w:pos="4500"/>
              </w:tabs>
            </w:pPr>
            <w:r w:rsidRPr="009612CD">
              <w:t xml:space="preserve">PAL, BNC </w:t>
            </w:r>
            <w:r>
              <w:t xml:space="preserve"> </w:t>
            </w:r>
            <w:proofErr w:type="spellStart"/>
            <w:r w:rsidRPr="009612CD">
              <w:t>terminal</w:t>
            </w:r>
            <w:proofErr w:type="spellEnd"/>
          </w:p>
        </w:tc>
      </w:tr>
      <w:tr w:rsidR="00087461" w:rsidTr="00087461">
        <w:tc>
          <w:tcPr>
            <w:tcW w:w="4928" w:type="dxa"/>
          </w:tcPr>
          <w:p w:rsidR="00E02F6D" w:rsidRDefault="00E02F6D" w:rsidP="00B50E80">
            <w:pPr>
              <w:tabs>
                <w:tab w:val="left" w:pos="4500"/>
              </w:tabs>
            </w:pPr>
            <w:r>
              <w:t xml:space="preserve">17  Обнаружение человека </w:t>
            </w:r>
          </w:p>
          <w:p w:rsidR="00087461" w:rsidRDefault="00E02F6D" w:rsidP="00B50E80">
            <w:pPr>
              <w:tabs>
                <w:tab w:val="left" w:pos="4500"/>
              </w:tabs>
            </w:pPr>
            <w:r>
              <w:t>(ростом не менее 170 см)</w:t>
            </w:r>
          </w:p>
        </w:tc>
        <w:tc>
          <w:tcPr>
            <w:tcW w:w="5209" w:type="dxa"/>
          </w:tcPr>
          <w:p w:rsidR="00087461" w:rsidRDefault="00087461" w:rsidP="00B50E80">
            <w:pPr>
              <w:tabs>
                <w:tab w:val="left" w:pos="4500"/>
              </w:tabs>
            </w:pPr>
          </w:p>
          <w:p w:rsidR="00E02F6D" w:rsidRDefault="00E02F6D" w:rsidP="00B50E80">
            <w:pPr>
              <w:tabs>
                <w:tab w:val="left" w:pos="4500"/>
              </w:tabs>
            </w:pPr>
            <w:r>
              <w:t>расстояние обнаружения - не более 2400 м</w:t>
            </w:r>
          </w:p>
        </w:tc>
      </w:tr>
      <w:tr w:rsidR="00B56C3E" w:rsidTr="00087461">
        <w:tc>
          <w:tcPr>
            <w:tcW w:w="4928" w:type="dxa"/>
          </w:tcPr>
          <w:p w:rsidR="005528E6" w:rsidRDefault="00B56C3E" w:rsidP="00B56C3E">
            <w:pPr>
              <w:tabs>
                <w:tab w:val="left" w:pos="4500"/>
              </w:tabs>
            </w:pPr>
            <w:r>
              <w:t>18  Определение</w:t>
            </w:r>
            <w:r w:rsidR="005528E6">
              <w:t xml:space="preserve"> ч</w:t>
            </w:r>
            <w:r>
              <w:t>еловека</w:t>
            </w:r>
            <w:r w:rsidR="005528E6">
              <w:t xml:space="preserve"> </w:t>
            </w:r>
          </w:p>
          <w:p w:rsidR="00B56C3E" w:rsidRDefault="00B56C3E" w:rsidP="00B56C3E">
            <w:pPr>
              <w:tabs>
                <w:tab w:val="left" w:pos="4500"/>
              </w:tabs>
            </w:pPr>
            <w:r>
              <w:t>(</w:t>
            </w:r>
            <w:r w:rsidRPr="00B56C3E">
              <w:t>ростом не менее 170 см</w:t>
            </w:r>
            <w:r>
              <w:t>)</w:t>
            </w:r>
          </w:p>
        </w:tc>
        <w:tc>
          <w:tcPr>
            <w:tcW w:w="5209" w:type="dxa"/>
          </w:tcPr>
          <w:p w:rsidR="00B56C3E" w:rsidRDefault="00B56C3E" w:rsidP="00C54315">
            <w:pPr>
              <w:tabs>
                <w:tab w:val="left" w:pos="4500"/>
              </w:tabs>
            </w:pPr>
          </w:p>
          <w:p w:rsidR="00B56C3E" w:rsidRDefault="00B56C3E" w:rsidP="00B56C3E">
            <w:pPr>
              <w:tabs>
                <w:tab w:val="left" w:pos="4500"/>
              </w:tabs>
            </w:pPr>
            <w:r>
              <w:t>расстояние определения - не более 600 м</w:t>
            </w:r>
          </w:p>
        </w:tc>
      </w:tr>
      <w:tr w:rsidR="00B56C3E" w:rsidTr="00087461">
        <w:tc>
          <w:tcPr>
            <w:tcW w:w="4928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  <w:tc>
          <w:tcPr>
            <w:tcW w:w="5209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</w:tr>
      <w:tr w:rsidR="00B56C3E" w:rsidTr="00087461">
        <w:tc>
          <w:tcPr>
            <w:tcW w:w="4928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  <w:tc>
          <w:tcPr>
            <w:tcW w:w="5209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</w:tr>
      <w:tr w:rsidR="00B56C3E" w:rsidTr="00087461">
        <w:tc>
          <w:tcPr>
            <w:tcW w:w="4928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  <w:tc>
          <w:tcPr>
            <w:tcW w:w="5209" w:type="dxa"/>
          </w:tcPr>
          <w:p w:rsidR="00B56C3E" w:rsidRDefault="00B56C3E" w:rsidP="00B50E80">
            <w:pPr>
              <w:tabs>
                <w:tab w:val="left" w:pos="4500"/>
              </w:tabs>
            </w:pPr>
          </w:p>
        </w:tc>
      </w:tr>
    </w:tbl>
    <w:p w:rsidR="00745875" w:rsidRDefault="00745875" w:rsidP="00B50E80">
      <w:pPr>
        <w:tabs>
          <w:tab w:val="left" w:pos="4500"/>
        </w:tabs>
        <w:ind w:firstLine="851"/>
      </w:pPr>
    </w:p>
    <w:p w:rsidR="00AD16CF" w:rsidRDefault="00AD16CF" w:rsidP="00AD16CF">
      <w:pPr>
        <w:tabs>
          <w:tab w:val="left" w:pos="4500"/>
        </w:tabs>
        <w:ind w:firstLine="851"/>
      </w:pPr>
      <w:r>
        <w:t xml:space="preserve">1.2.1.4  </w:t>
      </w:r>
      <w:r w:rsidRPr="00745875">
        <w:t xml:space="preserve">Технические характеристики </w:t>
      </w:r>
      <w:r>
        <w:t>поворотного устройства</w:t>
      </w:r>
      <w:r w:rsidRPr="00745875">
        <w:t xml:space="preserve"> приведены в таблице </w:t>
      </w:r>
      <w:r>
        <w:t>4</w:t>
      </w:r>
      <w:r w:rsidRPr="00745875">
        <w:t>.</w:t>
      </w:r>
    </w:p>
    <w:p w:rsidR="00AD16CF" w:rsidRDefault="00AD16CF" w:rsidP="00AD16CF">
      <w:pPr>
        <w:tabs>
          <w:tab w:val="left" w:pos="4500"/>
        </w:tabs>
      </w:pPr>
      <w:r>
        <w:t xml:space="preserve">Таблица 4 - </w:t>
      </w:r>
      <w:r w:rsidRPr="0087063E">
        <w:t>Технические характеристики поворотного устройства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1"/>
        <w:gridCol w:w="4926"/>
      </w:tblGrid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4500"/>
              </w:tabs>
              <w:jc w:val="center"/>
            </w:pPr>
            <w:r>
              <w:t>Наименование параметра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4500"/>
              </w:tabs>
              <w:jc w:val="center"/>
            </w:pPr>
            <w:r>
              <w:t>Параметр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1  Г</w:t>
            </w:r>
            <w:r w:rsidRPr="0067752F">
              <w:t>ерметичн</w:t>
            </w:r>
            <w:r>
              <w:t>ость</w:t>
            </w:r>
            <w:r w:rsidRPr="0067752F">
              <w:t xml:space="preserve"> корпус</w:t>
            </w:r>
            <w:r>
              <w:t>а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 w:rsidRPr="0067752F">
              <w:t>IP66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2  И</w:t>
            </w:r>
            <w:r w:rsidRPr="0067752F">
              <w:t>нтерфейс контроля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RS-485, PELCO-D/PELCO-P/DALI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3  Угол горизонтального вращения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 xml:space="preserve">от 0 </w:t>
            </w:r>
            <w:r w:rsidRPr="0067752F">
              <w:t>до 360 градусов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4  Угол вертикального вращения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 w:rsidRPr="0067752F">
              <w:t>от -</w:t>
            </w:r>
            <w:r>
              <w:t xml:space="preserve"> </w:t>
            </w:r>
            <w:r w:rsidRPr="0067752F">
              <w:t>90 до +</w:t>
            </w:r>
            <w:r>
              <w:t xml:space="preserve"> </w:t>
            </w:r>
            <w:r w:rsidRPr="0067752F">
              <w:t>90 градусов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5  Скорость горизонтального вращения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от 0,01 до 60,00 градусов/секунду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6  Скорость вертикального вращения</w:t>
            </w: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  <w:r>
              <w:t>от 0,01 до 30,00 градусов/секунду</w:t>
            </w:r>
          </w:p>
        </w:tc>
      </w:tr>
      <w:tr w:rsidR="00AD16CF" w:rsidTr="00C54315">
        <w:tc>
          <w:tcPr>
            <w:tcW w:w="5211" w:type="dxa"/>
          </w:tcPr>
          <w:p w:rsidR="00AD16CF" w:rsidRDefault="00AD16CF" w:rsidP="00C54315">
            <w:pPr>
              <w:tabs>
                <w:tab w:val="left" w:pos="930"/>
              </w:tabs>
            </w:pPr>
          </w:p>
        </w:tc>
        <w:tc>
          <w:tcPr>
            <w:tcW w:w="4926" w:type="dxa"/>
          </w:tcPr>
          <w:p w:rsidR="00AD16CF" w:rsidRDefault="00AD16CF" w:rsidP="00C54315">
            <w:pPr>
              <w:tabs>
                <w:tab w:val="left" w:pos="930"/>
              </w:tabs>
            </w:pPr>
          </w:p>
        </w:tc>
      </w:tr>
    </w:tbl>
    <w:p w:rsidR="0087063E" w:rsidRDefault="0087063E" w:rsidP="003C4667">
      <w:pPr>
        <w:tabs>
          <w:tab w:val="left" w:pos="4500"/>
        </w:tabs>
      </w:pPr>
    </w:p>
    <w:p w:rsidR="00074D99" w:rsidRPr="00074D99" w:rsidRDefault="00A1192D" w:rsidP="005A161D">
      <w:pPr>
        <w:tabs>
          <w:tab w:val="left" w:pos="4500"/>
        </w:tabs>
        <w:ind w:firstLine="851"/>
        <w:rPr>
          <w:lang w:val="en-US"/>
        </w:rPr>
      </w:pPr>
      <w:r>
        <w:t>1.2.1.</w:t>
      </w:r>
      <w:r w:rsidR="00E02F6D">
        <w:t>5</w:t>
      </w:r>
      <w:r>
        <w:t xml:space="preserve">  </w:t>
      </w:r>
      <w:r w:rsidR="0087063E" w:rsidRPr="0087063E">
        <w:t>Технические характеристики</w:t>
      </w:r>
      <w:r w:rsidR="0087063E">
        <w:t xml:space="preserve"> </w:t>
      </w:r>
      <w:r w:rsidR="005A161D">
        <w:t>приемника видеосигнала по</w:t>
      </w:r>
      <w:r w:rsidR="00C149B2">
        <w:t xml:space="preserve"> </w:t>
      </w:r>
      <w:r w:rsidR="005A161D">
        <w:t xml:space="preserve">витой паре </w:t>
      </w:r>
      <w:r>
        <w:t xml:space="preserve">                 </w:t>
      </w:r>
      <w:r w:rsidR="005A161D">
        <w:t xml:space="preserve"> </w:t>
      </w:r>
      <w:r w:rsidR="005A161D" w:rsidRPr="005A161D">
        <w:t>SI-116RM/F</w:t>
      </w:r>
      <w:r w:rsidR="005A161D">
        <w:t xml:space="preserve"> </w:t>
      </w:r>
      <w:r w:rsidR="005A161D" w:rsidRPr="005A161D">
        <w:t>приведен</w:t>
      </w:r>
      <w:r w:rsidR="005A161D">
        <w:t>ы</w:t>
      </w:r>
      <w:r w:rsidR="005A161D" w:rsidRPr="005A161D">
        <w:t xml:space="preserve"> в АОЗИ.318231.092 ПС</w:t>
      </w:r>
      <w:r w:rsidR="005A161D">
        <w:t>, т</w:t>
      </w:r>
      <w:r w:rsidR="005A161D" w:rsidRPr="005A161D">
        <w:t xml:space="preserve">ехнические характеристики </w:t>
      </w:r>
      <w:r w:rsidR="005A161D">
        <w:t xml:space="preserve">передатчика видеоизображения SI-115T </w:t>
      </w:r>
      <w:r w:rsidR="005A161D" w:rsidRPr="005A161D">
        <w:t>приведены в АОЗИ.318231.0</w:t>
      </w:r>
      <w:r w:rsidR="005A161D">
        <w:t>80</w:t>
      </w:r>
      <w:r w:rsidR="005A161D" w:rsidRPr="005A161D">
        <w:t xml:space="preserve"> ПС</w:t>
      </w:r>
      <w:r>
        <w:t>, т</w:t>
      </w:r>
      <w:r w:rsidRPr="00A1192D">
        <w:t>ехнические характеристики</w:t>
      </w:r>
      <w:r>
        <w:t xml:space="preserve"> </w:t>
      </w:r>
      <w:r w:rsidR="00074D99" w:rsidRPr="00074D99">
        <w:t>панели управления</w:t>
      </w:r>
      <w:r w:rsidRPr="00074D99">
        <w:t xml:space="preserve"> </w:t>
      </w:r>
      <w:r w:rsidR="00074D99" w:rsidRPr="00074D99">
        <w:rPr>
          <w:lang w:val="en-US"/>
        </w:rPr>
        <w:t xml:space="preserve">DK-400 </w:t>
      </w:r>
      <w:r w:rsidRPr="00074D99">
        <w:t xml:space="preserve">приведены в </w:t>
      </w:r>
      <w:r w:rsidR="00074D99" w:rsidRPr="00074D99">
        <w:t>«</w:t>
      </w:r>
      <w:r w:rsidRPr="00074D99">
        <w:t xml:space="preserve">Руководстве по эксплуатации </w:t>
      </w:r>
      <w:r w:rsidR="00074D99" w:rsidRPr="00074D99">
        <w:t xml:space="preserve">панели управления </w:t>
      </w:r>
    </w:p>
    <w:p w:rsidR="0087063E" w:rsidRPr="00074D99" w:rsidRDefault="00074D99" w:rsidP="00074D99">
      <w:pPr>
        <w:tabs>
          <w:tab w:val="left" w:pos="4500"/>
        </w:tabs>
      </w:pPr>
      <w:r w:rsidRPr="00074D99">
        <w:rPr>
          <w:lang w:val="en-US"/>
        </w:rPr>
        <w:t>DK-400</w:t>
      </w:r>
      <w:r w:rsidRPr="00074D99">
        <w:t>»</w:t>
      </w:r>
      <w:r w:rsidRPr="00074D99">
        <w:rPr>
          <w:lang w:val="en-US"/>
        </w:rPr>
        <w:t>,</w:t>
      </w:r>
      <w:r w:rsidR="00A1192D" w:rsidRPr="00074D99">
        <w:t xml:space="preserve"> технические характеристики </w:t>
      </w:r>
      <w:r w:rsidRPr="00074D99">
        <w:t xml:space="preserve">автономного многоканального цифрового устройства записи </w:t>
      </w:r>
      <w:proofErr w:type="gramStart"/>
      <w:r w:rsidR="00A1192D" w:rsidRPr="00074D99">
        <w:rPr>
          <w:lang w:val="en-US"/>
        </w:rPr>
        <w:t>DVR</w:t>
      </w:r>
      <w:r w:rsidR="00D02DBF" w:rsidRPr="00074D99">
        <w:t xml:space="preserve"> </w:t>
      </w:r>
      <w:r w:rsidR="00A1192D" w:rsidRPr="00074D99">
        <w:rPr>
          <w:lang w:val="en-US"/>
        </w:rPr>
        <w:t xml:space="preserve"> </w:t>
      </w:r>
      <w:r w:rsidR="00A1192D" w:rsidRPr="00074D99">
        <w:t>приведены</w:t>
      </w:r>
      <w:proofErr w:type="gramEnd"/>
      <w:r w:rsidR="00D02DBF" w:rsidRPr="00074D99">
        <w:t xml:space="preserve"> </w:t>
      </w:r>
      <w:r w:rsidR="00A1192D" w:rsidRPr="00074D99">
        <w:rPr>
          <w:lang w:val="en-US"/>
        </w:rPr>
        <w:t xml:space="preserve"> в</w:t>
      </w:r>
      <w:r w:rsidR="00D02DBF" w:rsidRPr="00074D99">
        <w:t xml:space="preserve"> </w:t>
      </w:r>
      <w:r w:rsidR="00A1192D" w:rsidRPr="00074D99">
        <w:rPr>
          <w:lang w:val="en-US"/>
        </w:rPr>
        <w:t xml:space="preserve"> </w:t>
      </w:r>
      <w:r w:rsidRPr="00074D99">
        <w:t>«</w:t>
      </w:r>
      <w:proofErr w:type="spellStart"/>
      <w:r w:rsidR="00A1192D" w:rsidRPr="00074D99">
        <w:rPr>
          <w:lang w:val="en-US"/>
        </w:rPr>
        <w:t>Руководств</w:t>
      </w:r>
      <w:proofErr w:type="spellEnd"/>
      <w:r w:rsidR="00A1192D" w:rsidRPr="00074D99">
        <w:t>е</w:t>
      </w:r>
      <w:r w:rsidR="00A1192D" w:rsidRPr="00074D99">
        <w:rPr>
          <w:lang w:val="en-US"/>
        </w:rPr>
        <w:t xml:space="preserve"> </w:t>
      </w:r>
      <w:r w:rsidR="00D02DBF" w:rsidRPr="00074D99">
        <w:t xml:space="preserve"> </w:t>
      </w:r>
      <w:proofErr w:type="spellStart"/>
      <w:r w:rsidR="00A1192D" w:rsidRPr="00074D99">
        <w:rPr>
          <w:lang w:val="en-US"/>
        </w:rPr>
        <w:t>по</w:t>
      </w:r>
      <w:proofErr w:type="spellEnd"/>
      <w:r w:rsidR="00A1192D" w:rsidRPr="00074D99">
        <w:rPr>
          <w:lang w:val="en-US"/>
        </w:rPr>
        <w:t xml:space="preserve"> </w:t>
      </w:r>
      <w:proofErr w:type="spellStart"/>
      <w:r w:rsidR="00A1192D" w:rsidRPr="00074D99">
        <w:rPr>
          <w:lang w:val="en-US"/>
        </w:rPr>
        <w:t>эксплуатации</w:t>
      </w:r>
      <w:proofErr w:type="spellEnd"/>
      <w:r w:rsidR="00A1192D" w:rsidRPr="00074D99">
        <w:t xml:space="preserve"> </w:t>
      </w:r>
      <w:r w:rsidRPr="00074D99">
        <w:t>автономного многоканального цифрового устройства записи DVR».</w:t>
      </w:r>
    </w:p>
    <w:p w:rsidR="0087063E" w:rsidRDefault="0087063E" w:rsidP="00B50E80">
      <w:pPr>
        <w:tabs>
          <w:tab w:val="left" w:pos="4500"/>
        </w:tabs>
        <w:ind w:firstLine="851"/>
      </w:pPr>
    </w:p>
    <w:p w:rsidR="0087063E" w:rsidRDefault="0087063E" w:rsidP="00B50E80">
      <w:pPr>
        <w:tabs>
          <w:tab w:val="left" w:pos="4500"/>
        </w:tabs>
        <w:ind w:firstLine="851"/>
      </w:pPr>
    </w:p>
    <w:p w:rsidR="00A1192D" w:rsidRDefault="00A1192D">
      <w:r>
        <w:br w:type="page"/>
      </w:r>
    </w:p>
    <w:p w:rsidR="00B50E80" w:rsidRPr="002319D0" w:rsidRDefault="00B50E80" w:rsidP="00B50E80">
      <w:pPr>
        <w:tabs>
          <w:tab w:val="left" w:pos="4500"/>
        </w:tabs>
        <w:ind w:firstLine="851"/>
      </w:pPr>
      <w:r>
        <w:lastRenderedPageBreak/>
        <w:t xml:space="preserve">1.2.2  </w:t>
      </w:r>
      <w:r w:rsidRPr="00B50E80">
        <w:t>Расстояние между линейной и станционной частью комплекса не более 1000 м.</w:t>
      </w:r>
    </w:p>
    <w:p w:rsidR="002319D0" w:rsidRPr="00D02DBF" w:rsidRDefault="002319D0" w:rsidP="002319D0">
      <w:pPr>
        <w:tabs>
          <w:tab w:val="left" w:pos="4500"/>
        </w:tabs>
        <w:ind w:firstLine="851"/>
      </w:pPr>
      <w:r w:rsidRPr="002319D0">
        <w:t>1.2.</w:t>
      </w:r>
      <w:r w:rsidR="004E18B6">
        <w:t>3</w:t>
      </w:r>
      <w:r w:rsidR="00924600">
        <w:t xml:space="preserve">  </w:t>
      </w:r>
      <w:r w:rsidR="00924600" w:rsidRPr="00924600">
        <w:t>Комплекс обеспечива</w:t>
      </w:r>
      <w:r w:rsidR="00924600">
        <w:t>ет</w:t>
      </w:r>
      <w:r w:rsidR="00924600" w:rsidRPr="00924600">
        <w:t xml:space="preserve"> непрерывную круглосуточную работу</w:t>
      </w:r>
      <w:r w:rsidR="00D02DBF">
        <w:t xml:space="preserve"> при температуре воздуха от минус </w:t>
      </w:r>
      <w:r w:rsidR="00924600" w:rsidRPr="00924600">
        <w:t>.</w:t>
      </w:r>
      <w:r w:rsidR="00D02DBF">
        <w:t>40 до плюс 40</w:t>
      </w:r>
      <w:r w:rsidR="00D02DBF">
        <w:rPr>
          <w:vertAlign w:val="superscript"/>
        </w:rPr>
        <w:t>0</w:t>
      </w:r>
      <w:proofErr w:type="gramStart"/>
      <w:r w:rsidR="00D02DBF">
        <w:t xml:space="preserve"> С</w:t>
      </w:r>
      <w:proofErr w:type="gramEnd"/>
      <w:r w:rsidR="00D02DBF">
        <w:t xml:space="preserve"> и относительной влажности до 98%.</w:t>
      </w:r>
    </w:p>
    <w:p w:rsidR="00924600" w:rsidRDefault="00924600" w:rsidP="002319D0">
      <w:pPr>
        <w:tabs>
          <w:tab w:val="left" w:pos="4500"/>
        </w:tabs>
        <w:ind w:firstLine="851"/>
      </w:pPr>
      <w:r>
        <w:t>1.2.</w:t>
      </w:r>
      <w:r w:rsidR="004E18B6">
        <w:t>4</w:t>
      </w:r>
      <w:r>
        <w:t xml:space="preserve">  </w:t>
      </w:r>
      <w:r w:rsidR="00B50E80" w:rsidRPr="00B50E80">
        <w:t>Комплекс обеспечива</w:t>
      </w:r>
      <w:r w:rsidR="00B50E80">
        <w:t>ет</w:t>
      </w:r>
      <w:r w:rsidR="00B50E80" w:rsidRPr="00B50E80">
        <w:t xml:space="preserve"> визуальное наблюдение объектов с помощью </w:t>
      </w:r>
      <w:proofErr w:type="spellStart"/>
      <w:r w:rsidR="00B50E80" w:rsidRPr="00B50E80">
        <w:t>тепловизора</w:t>
      </w:r>
      <w:proofErr w:type="spellEnd"/>
      <w:r w:rsidR="00B50E80" w:rsidRPr="00B50E80">
        <w:t xml:space="preserve"> и видеокамеры и вывод получаемых изображений на устройства отображения видеоинформации (монитор).</w:t>
      </w:r>
    </w:p>
    <w:p w:rsidR="008A07F1" w:rsidRDefault="00B50E80" w:rsidP="008A07F1">
      <w:pPr>
        <w:tabs>
          <w:tab w:val="left" w:pos="4500"/>
        </w:tabs>
        <w:ind w:firstLine="851"/>
      </w:pPr>
      <w:r>
        <w:t>1.2.</w:t>
      </w:r>
      <w:r w:rsidR="004E18B6">
        <w:t>5</w:t>
      </w:r>
      <w:r>
        <w:t xml:space="preserve">  </w:t>
      </w:r>
      <w:r w:rsidRPr="00B50E80">
        <w:t>Комплекс обеспечива</w:t>
      </w:r>
      <w:r>
        <w:t>ет</w:t>
      </w:r>
      <w:r w:rsidRPr="00B50E80">
        <w:t xml:space="preserve"> запись получаемых изображений с возможностью последующего просмотра.</w:t>
      </w:r>
      <w:r w:rsidR="008A07F1">
        <w:t xml:space="preserve"> </w:t>
      </w:r>
      <w:r w:rsidR="004E18B6">
        <w:t xml:space="preserve">Время записи </w:t>
      </w:r>
      <w:r w:rsidR="004E18B6" w:rsidRPr="004E18B6">
        <w:t>получаемых изображений</w:t>
      </w:r>
      <w:r w:rsidR="004E18B6">
        <w:t xml:space="preserve"> составляет</w:t>
      </w:r>
    </w:p>
    <w:p w:rsidR="004E18B6" w:rsidRDefault="00D67ADB" w:rsidP="008A07F1">
      <w:pPr>
        <w:tabs>
          <w:tab w:val="left" w:pos="4500"/>
        </w:tabs>
      </w:pPr>
      <w:r>
        <w:t>не менее</w:t>
      </w:r>
      <w:r w:rsidR="004E18B6">
        <w:t xml:space="preserve"> </w:t>
      </w:r>
      <w:r w:rsidR="004F0002">
        <w:t xml:space="preserve">500 </w:t>
      </w:r>
      <w:r w:rsidR="004E18B6">
        <w:t>часов</w:t>
      </w:r>
      <w:r w:rsidR="004F0002">
        <w:t xml:space="preserve"> (при одновременной записи с </w:t>
      </w:r>
      <w:proofErr w:type="spellStart"/>
      <w:r w:rsidR="004F0002">
        <w:t>тепловизора</w:t>
      </w:r>
      <w:proofErr w:type="spellEnd"/>
      <w:r w:rsidR="004F0002">
        <w:t xml:space="preserve"> и видеокамеры с максимальным разрешением и качеством изображений)</w:t>
      </w:r>
      <w:r w:rsidR="004E18B6">
        <w:t>.</w:t>
      </w:r>
    </w:p>
    <w:p w:rsidR="00B50E80" w:rsidRDefault="00B50E80" w:rsidP="002319D0">
      <w:pPr>
        <w:tabs>
          <w:tab w:val="left" w:pos="4500"/>
        </w:tabs>
        <w:ind w:firstLine="851"/>
      </w:pPr>
      <w:r>
        <w:t>1.2.</w:t>
      </w:r>
      <w:r w:rsidR="004E18B6">
        <w:t>6</w:t>
      </w:r>
      <w:r>
        <w:t xml:space="preserve">  Электропитание комплекса осуществляется от сети переменного тока напряжением от 180 до 240 В.</w:t>
      </w:r>
    </w:p>
    <w:p w:rsidR="00B50E80" w:rsidRDefault="00B50E80" w:rsidP="002319D0">
      <w:pPr>
        <w:tabs>
          <w:tab w:val="left" w:pos="4500"/>
        </w:tabs>
        <w:ind w:firstLine="851"/>
      </w:pPr>
      <w:r>
        <w:t>1.2.</w:t>
      </w:r>
      <w:r w:rsidR="004E18B6">
        <w:t>7</w:t>
      </w:r>
      <w:proofErr w:type="gramStart"/>
      <w:r>
        <w:t xml:space="preserve">  </w:t>
      </w:r>
      <w:r w:rsidR="00D02DBF" w:rsidRPr="00D02DBF">
        <w:t>П</w:t>
      </w:r>
      <w:proofErr w:type="gramEnd"/>
      <w:r w:rsidR="00D02DBF" w:rsidRPr="00D02DBF">
        <w:t>о условиям эксплуатации комплекс относиться к аппаратуре наземной техники, предназначенной для работы в стационарных условиях на открытом воздухе (группа 1.1     ГОСТ РВ 20.39.304).</w:t>
      </w:r>
    </w:p>
    <w:p w:rsidR="00D02DBF" w:rsidRDefault="00D02DBF" w:rsidP="002319D0">
      <w:pPr>
        <w:tabs>
          <w:tab w:val="left" w:pos="4500"/>
        </w:tabs>
        <w:ind w:firstLine="851"/>
      </w:pPr>
      <w:r>
        <w:t>1.2.8</w:t>
      </w:r>
      <w:proofErr w:type="gramStart"/>
      <w:r>
        <w:t xml:space="preserve">  </w:t>
      </w:r>
      <w:r w:rsidRPr="00D02DBF">
        <w:t>П</w:t>
      </w:r>
      <w:proofErr w:type="gramEnd"/>
      <w:r w:rsidRPr="00D02DBF">
        <w:t>о способу защиты от поражения электрическим током комплекс относится к классу 3 по ГОСТ 12.2.007.0.</w:t>
      </w:r>
    </w:p>
    <w:p w:rsidR="002762AC" w:rsidRDefault="002762AC" w:rsidP="002319D0">
      <w:pPr>
        <w:tabs>
          <w:tab w:val="left" w:pos="4500"/>
        </w:tabs>
        <w:ind w:firstLine="851"/>
      </w:pPr>
      <w:r>
        <w:t xml:space="preserve">1.2.9  </w:t>
      </w:r>
      <w:r w:rsidRPr="002762AC">
        <w:t>Комплекс соответств</w:t>
      </w:r>
      <w:r>
        <w:t>ует</w:t>
      </w:r>
      <w:r w:rsidRPr="002762AC">
        <w:t xml:space="preserve"> нормам пожарной безопасности НПБ 247-97 для электронных изделий, выпускаемых в России, а также по импорту.</w:t>
      </w:r>
    </w:p>
    <w:p w:rsidR="002762AC" w:rsidRDefault="002762AC" w:rsidP="002319D0">
      <w:pPr>
        <w:tabs>
          <w:tab w:val="left" w:pos="4500"/>
        </w:tabs>
        <w:ind w:firstLine="851"/>
      </w:pPr>
      <w:r>
        <w:t xml:space="preserve">1.2.10  </w:t>
      </w:r>
      <w:r w:rsidRPr="002762AC">
        <w:t>Сырье, материалы, покупные элементы и изделия, схемотехнические и конструкторские решения, применяемые в комплексе, не оказыва</w:t>
      </w:r>
      <w:r w:rsidR="00E34F44">
        <w:t>ют</w:t>
      </w:r>
      <w:r w:rsidRPr="002762AC">
        <w:t xml:space="preserve"> вреда окружающей природной среде, здоровью и генетическому фону человека при хранении, транспортировании, эксплуатации и утилизации комплекса.</w:t>
      </w:r>
    </w:p>
    <w:p w:rsidR="00D02DBF" w:rsidRPr="002319D0" w:rsidRDefault="00D02DBF" w:rsidP="002319D0">
      <w:pPr>
        <w:tabs>
          <w:tab w:val="left" w:pos="4500"/>
        </w:tabs>
        <w:ind w:firstLine="851"/>
      </w:pPr>
      <w:r>
        <w:t>1.2.</w:t>
      </w:r>
      <w:r w:rsidR="002762AC">
        <w:t>1</w:t>
      </w:r>
      <w:r w:rsidR="00E34F44">
        <w:t>1</w:t>
      </w:r>
      <w:r>
        <w:t xml:space="preserve">  </w:t>
      </w:r>
      <w:r w:rsidRPr="00D02DBF">
        <w:t xml:space="preserve">Срок службы </w:t>
      </w:r>
      <w:r>
        <w:t>комплекса</w:t>
      </w:r>
      <w:r w:rsidRPr="00D02DBF">
        <w:t xml:space="preserve"> – 10 лет.</w:t>
      </w:r>
    </w:p>
    <w:p w:rsidR="00D02DBF" w:rsidRDefault="00D02DBF">
      <w:r>
        <w:br w:type="page"/>
      </w:r>
    </w:p>
    <w:p w:rsidR="00432A80" w:rsidRDefault="00D02DBF" w:rsidP="00D02DBF">
      <w:pPr>
        <w:tabs>
          <w:tab w:val="left" w:pos="851"/>
        </w:tabs>
        <w:ind w:firstLine="851"/>
      </w:pPr>
      <w:r>
        <w:lastRenderedPageBreak/>
        <w:t>1.3  Состав комплекса.</w:t>
      </w:r>
    </w:p>
    <w:p w:rsidR="00D02DBF" w:rsidRDefault="00D02DBF" w:rsidP="00D02DBF">
      <w:pPr>
        <w:tabs>
          <w:tab w:val="left" w:pos="851"/>
        </w:tabs>
        <w:ind w:firstLine="851"/>
      </w:pPr>
      <w:r>
        <w:t xml:space="preserve">1.3.1  </w:t>
      </w:r>
      <w:r w:rsidR="001322A4">
        <w:t>Состав комплекса приведен в таблице 4.</w:t>
      </w:r>
    </w:p>
    <w:p w:rsidR="001322A4" w:rsidRPr="00432A80" w:rsidRDefault="001322A4" w:rsidP="001322A4">
      <w:pPr>
        <w:tabs>
          <w:tab w:val="left" w:pos="851"/>
        </w:tabs>
      </w:pPr>
      <w:r>
        <w:t xml:space="preserve">Таблица 4 - </w:t>
      </w:r>
      <w:r w:rsidRPr="001322A4">
        <w:t>Состав комплекса</w:t>
      </w:r>
      <w:r>
        <w:t>.</w:t>
      </w:r>
    </w:p>
    <w:tbl>
      <w:tblPr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386"/>
        <w:gridCol w:w="992"/>
        <w:gridCol w:w="1950"/>
      </w:tblGrid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521A81" w:rsidRDefault="00861DCB" w:rsidP="00861DCB">
            <w:pPr>
              <w:jc w:val="center"/>
              <w:rPr>
                <w:rFonts w:eastAsia="Calibri"/>
                <w:lang w:eastAsia="en-US"/>
              </w:rPr>
            </w:pPr>
            <w:r w:rsidRPr="00521A81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3386" w:type="dxa"/>
            <w:shd w:val="clear" w:color="auto" w:fill="auto"/>
          </w:tcPr>
          <w:p w:rsidR="001322A4" w:rsidRPr="00521A81" w:rsidRDefault="00E66620" w:rsidP="00E66620">
            <w:pPr>
              <w:jc w:val="center"/>
              <w:rPr>
                <w:rFonts w:eastAsia="Calibri"/>
                <w:lang w:eastAsia="en-US"/>
              </w:rPr>
            </w:pPr>
            <w:r w:rsidRPr="00521A81">
              <w:rPr>
                <w:rFonts w:eastAsia="Calibri"/>
                <w:lang w:eastAsia="en-US"/>
              </w:rPr>
              <w:t>Обозначение</w:t>
            </w:r>
          </w:p>
        </w:tc>
        <w:tc>
          <w:tcPr>
            <w:tcW w:w="992" w:type="dxa"/>
            <w:shd w:val="clear" w:color="auto" w:fill="auto"/>
          </w:tcPr>
          <w:p w:rsidR="001322A4" w:rsidRPr="00521A81" w:rsidRDefault="00E66620" w:rsidP="00E66620">
            <w:pPr>
              <w:jc w:val="center"/>
              <w:rPr>
                <w:rFonts w:eastAsia="Calibri"/>
                <w:lang w:eastAsia="en-US"/>
              </w:rPr>
            </w:pPr>
            <w:r w:rsidRPr="00521A81">
              <w:rPr>
                <w:rFonts w:eastAsia="Calibri"/>
                <w:lang w:eastAsia="en-US"/>
              </w:rPr>
              <w:t>Кол.</w:t>
            </w:r>
          </w:p>
        </w:tc>
        <w:tc>
          <w:tcPr>
            <w:tcW w:w="1950" w:type="dxa"/>
            <w:shd w:val="clear" w:color="auto" w:fill="auto"/>
          </w:tcPr>
          <w:p w:rsidR="001322A4" w:rsidRPr="00521A81" w:rsidRDefault="00521A81" w:rsidP="00E6662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Шифр тары</w:t>
            </w:r>
          </w:p>
        </w:tc>
      </w:tr>
      <w:tr w:rsidR="00861DCB" w:rsidRPr="00826B25" w:rsidTr="00E66620">
        <w:tc>
          <w:tcPr>
            <w:tcW w:w="3510" w:type="dxa"/>
            <w:shd w:val="clear" w:color="auto" w:fill="auto"/>
          </w:tcPr>
          <w:p w:rsidR="00861DCB" w:rsidRPr="00F307D9" w:rsidRDefault="00861DCB" w:rsidP="00861DC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1 Передатчик видеоизображения </w:t>
            </w:r>
          </w:p>
        </w:tc>
        <w:tc>
          <w:tcPr>
            <w:tcW w:w="3386" w:type="dxa"/>
            <w:shd w:val="clear" w:color="auto" w:fill="auto"/>
          </w:tcPr>
          <w:p w:rsidR="00861DCB" w:rsidRPr="00F307D9" w:rsidRDefault="00861DCB" w:rsidP="00861DC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SI-115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Т*</w:t>
            </w:r>
          </w:p>
        </w:tc>
        <w:tc>
          <w:tcPr>
            <w:tcW w:w="992" w:type="dxa"/>
            <w:shd w:val="clear" w:color="auto" w:fill="auto"/>
          </w:tcPr>
          <w:p w:rsidR="00861DCB" w:rsidRPr="00F307D9" w:rsidRDefault="00861DCB" w:rsidP="00861DCB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861DCB" w:rsidRPr="00F307D9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2 Передатчик видеоизображения 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SI-115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Т-24В*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2**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3 Приемник видеосигнала по витой паре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SI-116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R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М/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F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2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4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Коробка коммутационная </w:t>
            </w:r>
          </w:p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КК-1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КМЛА.425622.017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2**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5 Блок зажимов 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ТВ-1512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6 Коробка распределительная КР12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КМЛА.425622.030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7 Коробка распределительная КР-ТР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КМЛА.425622.029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8 Монитор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24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”</w:t>
            </w:r>
            <w:proofErr w:type="spellStart"/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Benq</w:t>
            </w:r>
            <w:proofErr w:type="spellEnd"/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 xml:space="preserve"> GW2450HM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8.1 Шнур сетевой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8.2 Кабель </w:t>
            </w:r>
          </w:p>
        </w:tc>
        <w:tc>
          <w:tcPr>
            <w:tcW w:w="3386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9 </w:t>
            </w:r>
            <w:r w:rsidR="00074D99" w:rsidRPr="00074D99">
              <w:rPr>
                <w:rFonts w:eastAsia="Calibri"/>
                <w:sz w:val="20"/>
                <w:szCs w:val="20"/>
                <w:lang w:eastAsia="en-US"/>
              </w:rPr>
              <w:t>Панель  управления</w:t>
            </w:r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>DK-400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074D9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1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9.1 Переходник ~220/~220</w:t>
            </w:r>
            <w:proofErr w:type="gramStart"/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 В</w:t>
            </w:r>
            <w:proofErr w:type="gramEnd"/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>Adapter electrical 250V/16A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9.2 Адаптер (~220/=12В)</w:t>
            </w:r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>WEI-1210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10</w:t>
            </w: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Шкаф (участковый)</w:t>
            </w:r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11 Разветвитель питания </w:t>
            </w:r>
          </w:p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(~220 В)*</w:t>
            </w:r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12 Поворотный оптико-</w:t>
            </w:r>
            <w:proofErr w:type="spellStart"/>
            <w:r w:rsidRPr="004D5D1D">
              <w:rPr>
                <w:rFonts w:eastAsia="Calibri"/>
                <w:sz w:val="20"/>
                <w:szCs w:val="20"/>
                <w:lang w:eastAsia="en-US"/>
              </w:rPr>
              <w:t>тепловизионный</w:t>
            </w:r>
            <w:proofErr w:type="spellEnd"/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 блок (ПОТБ) </w:t>
            </w:r>
          </w:p>
        </w:tc>
        <w:tc>
          <w:tcPr>
            <w:tcW w:w="3386" w:type="dxa"/>
            <w:shd w:val="clear" w:color="auto" w:fill="auto"/>
          </w:tcPr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1322A4" w:rsidRPr="004D5D1D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КМЛА.468314.002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1322A4" w:rsidRPr="00826B25" w:rsidTr="00E66620">
        <w:tc>
          <w:tcPr>
            <w:tcW w:w="3510" w:type="dxa"/>
            <w:shd w:val="clear" w:color="auto" w:fill="auto"/>
          </w:tcPr>
          <w:p w:rsidR="001322A4" w:rsidRPr="004D5D1D" w:rsidRDefault="001322A4" w:rsidP="00074D9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13</w:t>
            </w:r>
            <w:r w:rsidR="00074D99">
              <w:t xml:space="preserve"> </w:t>
            </w:r>
            <w:r w:rsidR="00074D99" w:rsidRPr="00074D99">
              <w:rPr>
                <w:rFonts w:eastAsia="Calibri"/>
                <w:sz w:val="20"/>
                <w:szCs w:val="20"/>
                <w:lang w:eastAsia="en-US"/>
              </w:rPr>
              <w:t>Автономное многоканальное цифровое устройство записи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386" w:type="dxa"/>
            <w:shd w:val="clear" w:color="auto" w:fill="auto"/>
          </w:tcPr>
          <w:p w:rsidR="001322A4" w:rsidRPr="00074D99" w:rsidRDefault="00074D99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val="en-US" w:eastAsia="en-US"/>
              </w:rPr>
              <w:t>DVR</w:t>
            </w:r>
            <w:r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1322A4" w:rsidRPr="00F307D9" w:rsidRDefault="001322A4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1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1322A4" w:rsidRPr="00F307D9" w:rsidRDefault="001322A4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66620" w:rsidRPr="00826B25" w:rsidTr="00E66620">
        <w:trPr>
          <w:gridAfter w:val="1"/>
          <w:wAfter w:w="1950" w:type="dxa"/>
        </w:trPr>
        <w:tc>
          <w:tcPr>
            <w:tcW w:w="3510" w:type="dxa"/>
            <w:shd w:val="clear" w:color="auto" w:fill="auto"/>
          </w:tcPr>
          <w:p w:rsidR="00E66620" w:rsidRPr="004D5D1D" w:rsidRDefault="00E66620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13.1 Адаптер (~220/=12В)</w:t>
            </w:r>
          </w:p>
        </w:tc>
        <w:tc>
          <w:tcPr>
            <w:tcW w:w="3386" w:type="dxa"/>
            <w:shd w:val="clear" w:color="auto" w:fill="auto"/>
          </w:tcPr>
          <w:p w:rsidR="00E66620" w:rsidRPr="004D5D1D" w:rsidRDefault="00E66620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>FJ-SW1202000E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E66620" w:rsidRPr="00F307D9" w:rsidRDefault="00E66620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</w:tr>
      <w:tr w:rsidR="00861DCB" w:rsidRPr="00826B25" w:rsidTr="00E66620">
        <w:tc>
          <w:tcPr>
            <w:tcW w:w="3510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14 Кабель</w:t>
            </w:r>
          </w:p>
        </w:tc>
        <w:tc>
          <w:tcPr>
            <w:tcW w:w="3386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 xml:space="preserve">UTP 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4х2х0,5</w:t>
            </w:r>
          </w:p>
        </w:tc>
        <w:tc>
          <w:tcPr>
            <w:tcW w:w="992" w:type="dxa"/>
            <w:shd w:val="clear" w:color="auto" w:fill="auto"/>
          </w:tcPr>
          <w:p w:rsidR="00861DCB" w:rsidRPr="00F307D9" w:rsidRDefault="00861DCB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15 м**</w:t>
            </w:r>
          </w:p>
        </w:tc>
        <w:tc>
          <w:tcPr>
            <w:tcW w:w="1950" w:type="dxa"/>
            <w:shd w:val="clear" w:color="auto" w:fill="auto"/>
          </w:tcPr>
          <w:p w:rsidR="00861DCB" w:rsidRPr="00F307D9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61DCB" w:rsidRPr="00826B25" w:rsidTr="00E66620">
        <w:tc>
          <w:tcPr>
            <w:tcW w:w="3510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>1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>5</w:t>
            </w: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Кабель </w:t>
            </w:r>
          </w:p>
        </w:tc>
        <w:tc>
          <w:tcPr>
            <w:tcW w:w="3386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RG-6U *</w:t>
            </w:r>
          </w:p>
        </w:tc>
        <w:tc>
          <w:tcPr>
            <w:tcW w:w="992" w:type="dxa"/>
            <w:shd w:val="clear" w:color="auto" w:fill="auto"/>
          </w:tcPr>
          <w:p w:rsidR="00861DCB" w:rsidRPr="00F307D9" w:rsidRDefault="00861DCB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10 м**</w:t>
            </w:r>
          </w:p>
        </w:tc>
        <w:tc>
          <w:tcPr>
            <w:tcW w:w="1950" w:type="dxa"/>
            <w:shd w:val="clear" w:color="auto" w:fill="auto"/>
          </w:tcPr>
          <w:p w:rsidR="00861DCB" w:rsidRPr="00F307D9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61DCB" w:rsidRPr="00826B25" w:rsidTr="00E66620">
        <w:tc>
          <w:tcPr>
            <w:tcW w:w="3510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16 Разъем </w:t>
            </w:r>
          </w:p>
        </w:tc>
        <w:tc>
          <w:tcPr>
            <w:tcW w:w="3386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Штекер BNC RG-6 накрутка*</w:t>
            </w:r>
          </w:p>
        </w:tc>
        <w:tc>
          <w:tcPr>
            <w:tcW w:w="992" w:type="dxa"/>
            <w:shd w:val="clear" w:color="auto" w:fill="auto"/>
          </w:tcPr>
          <w:p w:rsidR="00861DCB" w:rsidRPr="00F307D9" w:rsidRDefault="00861DCB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4**</w:t>
            </w:r>
          </w:p>
        </w:tc>
        <w:tc>
          <w:tcPr>
            <w:tcW w:w="1950" w:type="dxa"/>
            <w:shd w:val="clear" w:color="auto" w:fill="auto"/>
          </w:tcPr>
          <w:p w:rsidR="00861DCB" w:rsidRPr="00F307D9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61DCB" w:rsidRPr="00826B25" w:rsidTr="00E66620">
        <w:tc>
          <w:tcPr>
            <w:tcW w:w="3510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17 Формуляр</w:t>
            </w:r>
          </w:p>
        </w:tc>
        <w:tc>
          <w:tcPr>
            <w:tcW w:w="3386" w:type="dxa"/>
            <w:shd w:val="clear" w:color="auto" w:fill="auto"/>
          </w:tcPr>
          <w:p w:rsidR="00861DCB" w:rsidRPr="004D5D1D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КМЛА.463432.005 ФО</w:t>
            </w:r>
          </w:p>
        </w:tc>
        <w:tc>
          <w:tcPr>
            <w:tcW w:w="992" w:type="dxa"/>
            <w:shd w:val="clear" w:color="auto" w:fill="auto"/>
          </w:tcPr>
          <w:p w:rsidR="00861DCB" w:rsidRPr="00F307D9" w:rsidRDefault="00861DCB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861DCB" w:rsidRPr="00F307D9" w:rsidRDefault="00861DCB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C202BD" w:rsidRPr="004D5D1D" w:rsidRDefault="00C202BD" w:rsidP="00851D3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18 Вставка плавкая ВП1-1В 5А 250</w:t>
            </w:r>
            <w:proofErr w:type="gramStart"/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 В</w:t>
            </w:r>
            <w:proofErr w:type="gramEnd"/>
          </w:p>
        </w:tc>
        <w:tc>
          <w:tcPr>
            <w:tcW w:w="3386" w:type="dxa"/>
            <w:shd w:val="clear" w:color="auto" w:fill="auto"/>
          </w:tcPr>
          <w:p w:rsidR="00C202BD" w:rsidRPr="004D5D1D" w:rsidRDefault="00C202BD" w:rsidP="00851D3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ОЮО.480.003 ТУ</w:t>
            </w: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851D3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851D36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C202BD" w:rsidRPr="004D5D1D" w:rsidRDefault="00C202BD" w:rsidP="00C202B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19 Руководство по эксплуатации</w:t>
            </w:r>
          </w:p>
        </w:tc>
        <w:tc>
          <w:tcPr>
            <w:tcW w:w="3386" w:type="dxa"/>
            <w:shd w:val="clear" w:color="auto" w:fill="auto"/>
          </w:tcPr>
          <w:p w:rsidR="00C202BD" w:rsidRPr="004D5D1D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КМЛА.463432.005 РЭ</w:t>
            </w: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09747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097475" w:rsidRDefault="00C202BD" w:rsidP="0009747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>20</w:t>
            </w:r>
            <w:r w:rsidRPr="004D5D1D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>Автономное</w:t>
            </w:r>
            <w:proofErr w:type="spellEnd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>многоканальное</w:t>
            </w:r>
            <w:proofErr w:type="spellEnd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>цифровое</w:t>
            </w:r>
            <w:proofErr w:type="spellEnd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>устройство</w:t>
            </w:r>
            <w:proofErr w:type="spellEnd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>записи</w:t>
            </w:r>
            <w:proofErr w:type="spellEnd"/>
            <w:r w:rsidR="00097475" w:rsidRPr="00097475">
              <w:rPr>
                <w:rFonts w:eastAsia="Calibri"/>
                <w:sz w:val="20"/>
                <w:szCs w:val="20"/>
                <w:lang w:val="en-US" w:eastAsia="en-US"/>
              </w:rPr>
              <w:t xml:space="preserve"> DVR</w:t>
            </w:r>
          </w:p>
          <w:p w:rsidR="00C202BD" w:rsidRPr="004D5D1D" w:rsidRDefault="00C202BD" w:rsidP="00097475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Руководство по эксплуатации </w:t>
            </w:r>
            <w:r w:rsidR="0009747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386" w:type="dxa"/>
            <w:shd w:val="clear" w:color="auto" w:fill="auto"/>
          </w:tcPr>
          <w:p w:rsidR="00C202BD" w:rsidRPr="004D5D1D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1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097475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21 </w:t>
            </w:r>
            <w:r w:rsidR="00097475" w:rsidRPr="00097475">
              <w:rPr>
                <w:rFonts w:eastAsia="Calibri"/>
                <w:sz w:val="20"/>
                <w:szCs w:val="20"/>
                <w:lang w:eastAsia="en-US"/>
              </w:rPr>
              <w:t>Панель  управления DK-400</w:t>
            </w:r>
          </w:p>
          <w:p w:rsidR="00C202BD" w:rsidRPr="00097475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D5D1D">
              <w:rPr>
                <w:rFonts w:eastAsia="Calibri"/>
                <w:sz w:val="20"/>
                <w:szCs w:val="20"/>
                <w:lang w:eastAsia="en-US"/>
              </w:rPr>
              <w:t xml:space="preserve">Руководство по эксплуатации </w:t>
            </w:r>
          </w:p>
        </w:tc>
        <w:tc>
          <w:tcPr>
            <w:tcW w:w="3386" w:type="dxa"/>
            <w:shd w:val="clear" w:color="auto" w:fill="auto"/>
          </w:tcPr>
          <w:p w:rsidR="00C202BD" w:rsidRPr="004D5D1D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09747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1**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C202BD" w:rsidRPr="00110DC2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22 Паспорт, техническое описание, инструкция по эксплуатации передатчика </w:t>
            </w:r>
            <w:r>
              <w:rPr>
                <w:rFonts w:eastAsia="Calibri"/>
                <w:sz w:val="20"/>
                <w:szCs w:val="20"/>
                <w:lang w:eastAsia="en-US"/>
              </w:rPr>
              <w:t>видеоизображения</w:t>
            </w:r>
          </w:p>
          <w:p w:rsidR="00C202BD" w:rsidRPr="00957796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SI-115T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386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АОЗИ.318231.080 ПС</w:t>
            </w: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C202BD" w:rsidRPr="00110DC2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22 Паспорт, техническое описание, инструкция по эксплуатации передатчика </w:t>
            </w:r>
            <w:r>
              <w:rPr>
                <w:rFonts w:eastAsia="Calibri"/>
                <w:sz w:val="20"/>
                <w:szCs w:val="20"/>
                <w:lang w:eastAsia="en-US"/>
              </w:rPr>
              <w:t>видеоизображения</w:t>
            </w:r>
          </w:p>
          <w:p w:rsidR="00C202BD" w:rsidRPr="00957796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57796">
              <w:rPr>
                <w:rFonts w:eastAsia="Calibri"/>
                <w:sz w:val="20"/>
                <w:szCs w:val="20"/>
                <w:lang w:eastAsia="en-US"/>
              </w:rPr>
              <w:t>SI-115T</w:t>
            </w:r>
            <w:r>
              <w:rPr>
                <w:rFonts w:eastAsia="Calibri"/>
                <w:sz w:val="20"/>
                <w:szCs w:val="20"/>
                <w:lang w:eastAsia="en-US"/>
              </w:rPr>
              <w:t>-24В</w:t>
            </w:r>
          </w:p>
        </w:tc>
        <w:tc>
          <w:tcPr>
            <w:tcW w:w="3386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АОЗИ.318231.080 ПС</w:t>
            </w: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351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23 Паспорт, техническое описание, инструкция по эксплуатации приемника видеосигнала по витой паре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SI-116RM/F</w:t>
            </w:r>
          </w:p>
        </w:tc>
        <w:tc>
          <w:tcPr>
            <w:tcW w:w="3386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АОЗИ.318231.092 ПС</w:t>
            </w:r>
          </w:p>
        </w:tc>
        <w:tc>
          <w:tcPr>
            <w:tcW w:w="992" w:type="dxa"/>
            <w:shd w:val="clear" w:color="auto" w:fill="auto"/>
          </w:tcPr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</w:p>
          <w:p w:rsidR="00C202BD" w:rsidRPr="00F307D9" w:rsidRDefault="00C202BD" w:rsidP="0034433C">
            <w:pPr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>**</w:t>
            </w:r>
          </w:p>
        </w:tc>
        <w:tc>
          <w:tcPr>
            <w:tcW w:w="1950" w:type="dxa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202BD" w:rsidRPr="00826B25" w:rsidTr="00E66620">
        <w:tc>
          <w:tcPr>
            <w:tcW w:w="9838" w:type="dxa"/>
            <w:gridSpan w:val="4"/>
            <w:shd w:val="clear" w:color="auto" w:fill="auto"/>
          </w:tcPr>
          <w:p w:rsidR="00C202BD" w:rsidRPr="00F307D9" w:rsidRDefault="00C202BD" w:rsidP="0034433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eastAsia="en-US"/>
              </w:rPr>
              <w:t>Примечания:  1 * Производитель и тип оборудования уточняются при поставке.</w:t>
            </w:r>
          </w:p>
          <w:p w:rsidR="00C202BD" w:rsidRPr="00F307D9" w:rsidRDefault="00C202BD" w:rsidP="0034433C">
            <w:pPr>
              <w:tabs>
                <w:tab w:val="left" w:pos="1500"/>
              </w:tabs>
              <w:rPr>
                <w:rFonts w:eastAsia="Calibri"/>
                <w:sz w:val="20"/>
                <w:szCs w:val="20"/>
                <w:lang w:eastAsia="en-US"/>
              </w:rPr>
            </w:pPr>
            <w:r w:rsidRPr="00F307D9">
              <w:rPr>
                <w:rFonts w:eastAsia="Calibri"/>
                <w:sz w:val="20"/>
                <w:szCs w:val="20"/>
                <w:lang w:val="en-US" w:eastAsia="en-US"/>
              </w:rPr>
              <w:t xml:space="preserve">                        </w:t>
            </w:r>
            <w:r w:rsidRPr="00F307D9">
              <w:rPr>
                <w:rFonts w:eastAsia="Calibri"/>
                <w:sz w:val="20"/>
                <w:szCs w:val="20"/>
                <w:lang w:eastAsia="en-US"/>
              </w:rPr>
              <w:t xml:space="preserve">2 ** Необходимость поставки и количество определяются при </w:t>
            </w:r>
            <w:proofErr w:type="gramStart"/>
            <w:r w:rsidRPr="00F307D9">
              <w:rPr>
                <w:rFonts w:eastAsia="Calibri"/>
                <w:sz w:val="20"/>
                <w:szCs w:val="20"/>
                <w:lang w:eastAsia="en-US"/>
              </w:rPr>
              <w:t>заказе</w:t>
            </w:r>
            <w:proofErr w:type="gramEnd"/>
            <w:r w:rsidRPr="00F307D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:rsidR="001322A4" w:rsidRDefault="001322A4" w:rsidP="001322A4">
      <w:pPr>
        <w:tabs>
          <w:tab w:val="left" w:pos="851"/>
        </w:tabs>
      </w:pPr>
    </w:p>
    <w:p w:rsidR="001322A4" w:rsidRDefault="0085350F" w:rsidP="001322A4">
      <w:pPr>
        <w:tabs>
          <w:tab w:val="left" w:pos="851"/>
        </w:tabs>
      </w:pPr>
      <w:r>
        <w:tab/>
        <w:t xml:space="preserve">1.3.2  </w:t>
      </w:r>
      <w:r w:rsidR="007E6B39">
        <w:t>К</w:t>
      </w:r>
      <w:r>
        <w:t>омплекс</w:t>
      </w:r>
      <w:r w:rsidR="00F91EB4">
        <w:t>у</w:t>
      </w:r>
      <w:r>
        <w:t xml:space="preserve"> присваивается </w:t>
      </w:r>
      <w:r w:rsidR="007E6B39">
        <w:t>порядковый заводской номер</w:t>
      </w:r>
    </w:p>
    <w:p w:rsidR="001322A4" w:rsidRDefault="001322A4">
      <w:r>
        <w:br w:type="page"/>
      </w:r>
    </w:p>
    <w:p w:rsidR="001322A4" w:rsidRDefault="001322A4" w:rsidP="001322A4">
      <w:pPr>
        <w:tabs>
          <w:tab w:val="left" w:pos="851"/>
        </w:tabs>
        <w:ind w:firstLine="851"/>
      </w:pPr>
      <w:r>
        <w:lastRenderedPageBreak/>
        <w:t xml:space="preserve">1.4  </w:t>
      </w:r>
      <w:r w:rsidRPr="001322A4">
        <w:t>Устройство и работа комплекса</w:t>
      </w:r>
      <w:r>
        <w:t>.</w:t>
      </w:r>
    </w:p>
    <w:p w:rsidR="001322A4" w:rsidRDefault="001322A4" w:rsidP="001322A4">
      <w:pPr>
        <w:tabs>
          <w:tab w:val="left" w:pos="851"/>
        </w:tabs>
        <w:ind w:firstLine="851"/>
      </w:pPr>
      <w:r>
        <w:t xml:space="preserve">1.4.1  </w:t>
      </w:r>
      <w:r w:rsidR="00973357">
        <w:t>Устройство комплекса</w:t>
      </w:r>
    </w:p>
    <w:p w:rsidR="00973357" w:rsidRDefault="00973357" w:rsidP="001322A4">
      <w:pPr>
        <w:tabs>
          <w:tab w:val="left" w:pos="851"/>
        </w:tabs>
        <w:ind w:firstLine="851"/>
      </w:pPr>
      <w:r>
        <w:t xml:space="preserve">1.4.1.1  </w:t>
      </w:r>
      <w:r w:rsidR="001F5A00">
        <w:t>Комплекс конструктивно состоит из следующих основных блоков:</w:t>
      </w:r>
    </w:p>
    <w:p w:rsidR="001F5A00" w:rsidRDefault="001F5A00" w:rsidP="001322A4">
      <w:pPr>
        <w:tabs>
          <w:tab w:val="left" w:pos="851"/>
        </w:tabs>
        <w:ind w:firstLine="851"/>
      </w:pPr>
      <w:r>
        <w:t>- одного поворотного оптико-</w:t>
      </w:r>
      <w:proofErr w:type="spellStart"/>
      <w:r>
        <w:t>тепловизионного</w:t>
      </w:r>
      <w:proofErr w:type="spellEnd"/>
      <w:r>
        <w:t xml:space="preserve"> блока (ПОТБ) КМЛА.</w:t>
      </w:r>
      <w:r w:rsidRPr="001F5A00">
        <w:t>468314.002</w:t>
      </w:r>
      <w:r>
        <w:t>;</w:t>
      </w:r>
    </w:p>
    <w:p w:rsidR="001F5A00" w:rsidRDefault="001F5A00" w:rsidP="001322A4">
      <w:pPr>
        <w:tabs>
          <w:tab w:val="left" w:pos="851"/>
        </w:tabs>
        <w:ind w:firstLine="851"/>
      </w:pPr>
      <w:r>
        <w:t xml:space="preserve">- </w:t>
      </w:r>
      <w:r w:rsidR="00B05FCC">
        <w:t xml:space="preserve">двух </w:t>
      </w:r>
      <w:r w:rsidR="000C3B03" w:rsidRPr="000C3B03">
        <w:t xml:space="preserve">коробок </w:t>
      </w:r>
      <w:r w:rsidR="00B05FCC">
        <w:t>коммутационных КК</w:t>
      </w:r>
      <w:proofErr w:type="gramStart"/>
      <w:r w:rsidR="00B05FCC">
        <w:t>1</w:t>
      </w:r>
      <w:proofErr w:type="gramEnd"/>
      <w:r w:rsidR="00B05FCC">
        <w:t xml:space="preserve">  </w:t>
      </w:r>
      <w:r w:rsidR="00B05FCC" w:rsidRPr="00B05FCC">
        <w:t>КМЛА.425622.017</w:t>
      </w:r>
      <w:r w:rsidR="000C3B03">
        <w:t>;</w:t>
      </w:r>
    </w:p>
    <w:p w:rsidR="000C3B03" w:rsidRDefault="000C3B03" w:rsidP="001322A4">
      <w:pPr>
        <w:tabs>
          <w:tab w:val="left" w:pos="851"/>
        </w:tabs>
        <w:ind w:firstLine="851"/>
      </w:pPr>
      <w:r>
        <w:t xml:space="preserve">- одной </w:t>
      </w:r>
      <w:r w:rsidRPr="000C3B03">
        <w:t>короб</w:t>
      </w:r>
      <w:r>
        <w:t>ки</w:t>
      </w:r>
      <w:r w:rsidRPr="000C3B03">
        <w:t xml:space="preserve"> </w:t>
      </w:r>
      <w:r>
        <w:t xml:space="preserve">распределительной КР12 </w:t>
      </w:r>
      <w:r w:rsidRPr="000C3B03">
        <w:t>КМЛА.425622.030</w:t>
      </w:r>
      <w:r>
        <w:t>;</w:t>
      </w:r>
    </w:p>
    <w:p w:rsidR="000C3B03" w:rsidRDefault="000C3B03" w:rsidP="001322A4">
      <w:pPr>
        <w:tabs>
          <w:tab w:val="left" w:pos="851"/>
        </w:tabs>
        <w:ind w:firstLine="851"/>
      </w:pPr>
      <w:r>
        <w:t xml:space="preserve">- </w:t>
      </w:r>
      <w:r w:rsidRPr="000C3B03">
        <w:t>одной коробки ра</w:t>
      </w:r>
      <w:r>
        <w:t>с</w:t>
      </w:r>
      <w:r w:rsidRPr="000C3B03">
        <w:t>пределительной</w:t>
      </w:r>
      <w:r>
        <w:t xml:space="preserve"> КР-ТР </w:t>
      </w:r>
      <w:r w:rsidRPr="000C3B03">
        <w:t>КМЛА.425622.029</w:t>
      </w:r>
      <w:r>
        <w:t>;</w:t>
      </w:r>
    </w:p>
    <w:p w:rsidR="000C3B03" w:rsidRPr="00B10DC0" w:rsidRDefault="000C3B03" w:rsidP="001322A4">
      <w:pPr>
        <w:tabs>
          <w:tab w:val="left" w:pos="851"/>
        </w:tabs>
        <w:ind w:firstLine="851"/>
      </w:pPr>
      <w:r w:rsidRPr="00B10DC0">
        <w:t xml:space="preserve">- </w:t>
      </w:r>
      <w:r w:rsidR="004D5D1D">
        <w:t xml:space="preserve">одного </w:t>
      </w:r>
      <w:r w:rsidR="00B10DC0" w:rsidRPr="00B10DC0">
        <w:t>автономно</w:t>
      </w:r>
      <w:r w:rsidR="004D5D1D">
        <w:t>го</w:t>
      </w:r>
      <w:r w:rsidR="00B10DC0" w:rsidRPr="00B10DC0">
        <w:t xml:space="preserve"> многоканально</w:t>
      </w:r>
      <w:r w:rsidR="004D5D1D">
        <w:t>го</w:t>
      </w:r>
      <w:r w:rsidR="00B10DC0" w:rsidRPr="00B10DC0">
        <w:t xml:space="preserve"> цифрово</w:t>
      </w:r>
      <w:r w:rsidR="004D5D1D">
        <w:t>го</w:t>
      </w:r>
      <w:r w:rsidR="00B10DC0" w:rsidRPr="00B10DC0">
        <w:t xml:space="preserve"> устройство записи</w:t>
      </w:r>
      <w:r w:rsidR="00957796" w:rsidRPr="00B10DC0">
        <w:t xml:space="preserve"> </w:t>
      </w:r>
      <w:r w:rsidR="00957796" w:rsidRPr="00B10DC0">
        <w:rPr>
          <w:lang w:val="en-US"/>
        </w:rPr>
        <w:t>DVR</w:t>
      </w:r>
      <w:r w:rsidR="00957796" w:rsidRPr="00B10DC0">
        <w:t>;</w:t>
      </w:r>
    </w:p>
    <w:p w:rsidR="00957796" w:rsidRPr="00B10DC0" w:rsidRDefault="00957796" w:rsidP="001322A4">
      <w:pPr>
        <w:tabs>
          <w:tab w:val="left" w:pos="851"/>
        </w:tabs>
        <w:ind w:firstLine="851"/>
      </w:pPr>
      <w:r w:rsidRPr="00B10DC0">
        <w:t xml:space="preserve">- </w:t>
      </w:r>
      <w:r w:rsidR="004D5D1D">
        <w:t xml:space="preserve">одной </w:t>
      </w:r>
      <w:r w:rsidR="00B10DC0" w:rsidRPr="00B10DC0">
        <w:t>панел</w:t>
      </w:r>
      <w:r w:rsidR="004D5D1D">
        <w:t>и</w:t>
      </w:r>
      <w:r w:rsidR="00B10DC0" w:rsidRPr="00B10DC0">
        <w:t xml:space="preserve"> управления </w:t>
      </w:r>
      <w:r w:rsidR="00B10DC0" w:rsidRPr="00B10DC0">
        <w:rPr>
          <w:lang w:val="en-US"/>
        </w:rPr>
        <w:t>DK-400</w:t>
      </w:r>
      <w:r w:rsidRPr="00B10DC0">
        <w:t>;</w:t>
      </w:r>
    </w:p>
    <w:p w:rsidR="00957796" w:rsidRPr="00B10DC0" w:rsidRDefault="00957796" w:rsidP="001322A4">
      <w:pPr>
        <w:tabs>
          <w:tab w:val="left" w:pos="851"/>
        </w:tabs>
        <w:ind w:firstLine="851"/>
      </w:pPr>
      <w:r w:rsidRPr="00B10DC0">
        <w:t>- одного монитора 24”Benq GW2450HM</w:t>
      </w:r>
      <w:r w:rsidR="0034433C" w:rsidRPr="00B10DC0">
        <w:t>;</w:t>
      </w:r>
    </w:p>
    <w:p w:rsidR="0034433C" w:rsidRDefault="0034433C" w:rsidP="0034433C">
      <w:pPr>
        <w:tabs>
          <w:tab w:val="left" w:pos="851"/>
        </w:tabs>
        <w:ind w:firstLine="851"/>
      </w:pPr>
      <w:r>
        <w:t>- двух передатчиков видеоизображения SI-115T-24В;</w:t>
      </w:r>
    </w:p>
    <w:p w:rsidR="0034433C" w:rsidRDefault="0034433C" w:rsidP="0034433C">
      <w:pPr>
        <w:tabs>
          <w:tab w:val="left" w:pos="851"/>
        </w:tabs>
        <w:ind w:firstLine="851"/>
      </w:pPr>
      <w:r>
        <w:t xml:space="preserve">- одного </w:t>
      </w:r>
      <w:r w:rsidRPr="0034433C">
        <w:t>передатчик</w:t>
      </w:r>
      <w:r>
        <w:t>а</w:t>
      </w:r>
      <w:r w:rsidRPr="0034433C">
        <w:t xml:space="preserve"> видеоизображения SI-115T</w:t>
      </w:r>
      <w:r>
        <w:t xml:space="preserve">; </w:t>
      </w:r>
    </w:p>
    <w:p w:rsidR="0034433C" w:rsidRDefault="0034433C" w:rsidP="0034433C">
      <w:pPr>
        <w:tabs>
          <w:tab w:val="left" w:pos="851"/>
        </w:tabs>
        <w:ind w:firstLine="851"/>
      </w:pPr>
      <w:r>
        <w:t xml:space="preserve">- двух </w:t>
      </w:r>
      <w:r w:rsidRPr="0034433C">
        <w:t>приемник</w:t>
      </w:r>
      <w:r>
        <w:t>ов</w:t>
      </w:r>
      <w:r w:rsidRPr="0034433C">
        <w:t xml:space="preserve"> видеосигнала по витой паре  SI-116RM/F</w:t>
      </w:r>
      <w:r>
        <w:t>.</w:t>
      </w:r>
    </w:p>
    <w:p w:rsidR="00390112" w:rsidRDefault="0034433C" w:rsidP="0034433C">
      <w:pPr>
        <w:tabs>
          <w:tab w:val="left" w:pos="851"/>
        </w:tabs>
        <w:ind w:firstLine="851"/>
      </w:pPr>
      <w:r>
        <w:t xml:space="preserve">1.4.1.2  </w:t>
      </w:r>
      <w:r w:rsidR="00390112">
        <w:t>Общие виды блоков ПОТБ, КК</w:t>
      </w:r>
      <w:proofErr w:type="gramStart"/>
      <w:r w:rsidR="00390112">
        <w:t>1</w:t>
      </w:r>
      <w:proofErr w:type="gramEnd"/>
      <w:r w:rsidR="00390112">
        <w:t xml:space="preserve">, КР12, КР-ТР приведены на </w:t>
      </w:r>
    </w:p>
    <w:p w:rsidR="0034433C" w:rsidRPr="00B10DC0" w:rsidRDefault="00390112" w:rsidP="00390112">
      <w:pPr>
        <w:tabs>
          <w:tab w:val="left" w:pos="851"/>
        </w:tabs>
      </w:pPr>
      <w:proofErr w:type="gramStart"/>
      <w:r>
        <w:t>рисунках</w:t>
      </w:r>
      <w:proofErr w:type="gramEnd"/>
      <w:r>
        <w:t xml:space="preserve">  1, 2, 3 и 4 соответственно</w:t>
      </w:r>
      <w:r w:rsidRPr="00B10DC0">
        <w:t xml:space="preserve">. </w:t>
      </w:r>
      <w:proofErr w:type="gramStart"/>
      <w:r w:rsidRPr="00B10DC0">
        <w:t>Общи</w:t>
      </w:r>
      <w:r w:rsidR="00D402EC" w:rsidRPr="00B10DC0">
        <w:t>й вид</w:t>
      </w:r>
      <w:r w:rsidRPr="00B10DC0">
        <w:t xml:space="preserve"> блок</w:t>
      </w:r>
      <w:r w:rsidR="00D402EC" w:rsidRPr="00B10DC0">
        <w:t>а</w:t>
      </w:r>
      <w:r w:rsidRPr="00B10DC0">
        <w:t xml:space="preserve"> </w:t>
      </w:r>
      <w:r w:rsidRPr="00B10DC0">
        <w:rPr>
          <w:lang w:val="en-US"/>
        </w:rPr>
        <w:t>DVR</w:t>
      </w:r>
      <w:r w:rsidR="00D402EC" w:rsidRPr="00B10DC0">
        <w:t xml:space="preserve"> и блока</w:t>
      </w:r>
      <w:r w:rsidRPr="00B10DC0">
        <w:t xml:space="preserve"> </w:t>
      </w:r>
      <w:r w:rsidR="00B10DC0" w:rsidRPr="00B10DC0">
        <w:rPr>
          <w:lang w:val="en-US"/>
        </w:rPr>
        <w:t>DK-400</w:t>
      </w:r>
      <w:r w:rsidRPr="00B10DC0">
        <w:t xml:space="preserve"> приведены </w:t>
      </w:r>
      <w:r w:rsidR="00E4791B" w:rsidRPr="00B10DC0">
        <w:t>в</w:t>
      </w:r>
      <w:r w:rsidRPr="00B10DC0">
        <w:t xml:space="preserve"> соответствующих руководствах по эксплуатации</w:t>
      </w:r>
      <w:r w:rsidR="00D402EC" w:rsidRPr="00B10DC0">
        <w:t>.</w:t>
      </w:r>
      <w:proofErr w:type="gramEnd"/>
      <w:r w:rsidRPr="00B10DC0">
        <w:t xml:space="preserve"> </w:t>
      </w:r>
      <w:r w:rsidR="00D402EC" w:rsidRPr="00B10DC0">
        <w:t>Общие виды блоков SI-115T, SI-115T-24В,</w:t>
      </w:r>
    </w:p>
    <w:p w:rsidR="00087461" w:rsidRDefault="00D402EC" w:rsidP="00390112">
      <w:pPr>
        <w:tabs>
          <w:tab w:val="left" w:pos="851"/>
        </w:tabs>
      </w:pPr>
      <w:r w:rsidRPr="00B10DC0">
        <w:t>SI-116RM/F приведены в АОЗИ.318231.080 ПС, АОЗИ.318231.092 ПС соответственно</w:t>
      </w:r>
      <w:r>
        <w:t>.</w:t>
      </w:r>
    </w:p>
    <w:p w:rsidR="00087461" w:rsidRDefault="0004486F" w:rsidP="0004486F">
      <w:pPr>
        <w:ind w:firstLine="851"/>
      </w:pPr>
      <w:r>
        <w:t>1.4.1.3  Маркировка и назначение выводов кабелей ПОБТ, м</w:t>
      </w:r>
      <w:r w:rsidRPr="0004486F">
        <w:t>аркировка и назначение</w:t>
      </w:r>
      <w:r>
        <w:t xml:space="preserve"> контактов коммутационных колодок блоков КК</w:t>
      </w:r>
      <w:proofErr w:type="gramStart"/>
      <w:r>
        <w:t>1</w:t>
      </w:r>
      <w:proofErr w:type="gramEnd"/>
      <w:r>
        <w:t>, КР12, КР-ТР приведены в таблицах 5, 6, 7, 8 соответственно.</w:t>
      </w:r>
    </w:p>
    <w:p w:rsidR="0004486F" w:rsidRDefault="0004486F" w:rsidP="00F0179B">
      <w:pPr>
        <w:tabs>
          <w:tab w:val="left" w:pos="7875"/>
        </w:tabs>
      </w:pPr>
      <w:r>
        <w:t xml:space="preserve">Таблица 5 - </w:t>
      </w:r>
      <w:r w:rsidRPr="0004486F">
        <w:t xml:space="preserve">Маркировка и назначение выводов кабелей ПОБТ </w:t>
      </w:r>
      <w:r w:rsidR="00F0179B"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C0692B" w:rsidTr="00C0692B">
        <w:tc>
          <w:tcPr>
            <w:tcW w:w="5068" w:type="dxa"/>
          </w:tcPr>
          <w:p w:rsidR="00C0692B" w:rsidRDefault="00C0692B" w:rsidP="00C0692B">
            <w:pPr>
              <w:jc w:val="center"/>
            </w:pPr>
            <w:r>
              <w:t>Маркировка выводов</w:t>
            </w:r>
          </w:p>
        </w:tc>
        <w:tc>
          <w:tcPr>
            <w:tcW w:w="5069" w:type="dxa"/>
          </w:tcPr>
          <w:p w:rsidR="00C0692B" w:rsidRDefault="00C0692B" w:rsidP="00C0692B">
            <w:pPr>
              <w:jc w:val="center"/>
            </w:pPr>
            <w:r>
              <w:t>Назначение выводов</w:t>
            </w:r>
          </w:p>
        </w:tc>
      </w:tr>
      <w:tr w:rsidR="00C0692B" w:rsidTr="00C0692B">
        <w:tc>
          <w:tcPr>
            <w:tcW w:w="5068" w:type="dxa"/>
          </w:tcPr>
          <w:p w:rsidR="00C0692B" w:rsidRDefault="00C0692B"/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C0692B" w:rsidP="00C0692B">
            <w:pPr>
              <w:jc w:val="center"/>
            </w:pPr>
            <w:r>
              <w:t>Кабель № 1</w:t>
            </w:r>
          </w:p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C0692B">
            <w:r>
              <w:t>Центральный провод кабеля</w:t>
            </w:r>
          </w:p>
        </w:tc>
        <w:tc>
          <w:tcPr>
            <w:tcW w:w="5069" w:type="dxa"/>
          </w:tcPr>
          <w:p w:rsidR="00C0692B" w:rsidRDefault="00C0692B" w:rsidP="00F0179B">
            <w:r>
              <w:t xml:space="preserve">Видеосигнал с </w:t>
            </w:r>
            <w:proofErr w:type="spellStart"/>
            <w:r w:rsidR="00F0179B" w:rsidRPr="00F0179B">
              <w:t>тепловизора</w:t>
            </w:r>
            <w:proofErr w:type="spellEnd"/>
          </w:p>
        </w:tc>
      </w:tr>
      <w:tr w:rsidR="00C0692B" w:rsidTr="00C0692B">
        <w:tc>
          <w:tcPr>
            <w:tcW w:w="5068" w:type="dxa"/>
          </w:tcPr>
          <w:p w:rsidR="00C0692B" w:rsidRDefault="00C0692B">
            <w:r>
              <w:t>Экранная оплетка кабеля</w:t>
            </w:r>
          </w:p>
        </w:tc>
        <w:tc>
          <w:tcPr>
            <w:tcW w:w="5069" w:type="dxa"/>
          </w:tcPr>
          <w:p w:rsidR="00C0692B" w:rsidRDefault="00C0692B">
            <w:r>
              <w:t>Общий</w:t>
            </w:r>
          </w:p>
        </w:tc>
      </w:tr>
      <w:tr w:rsidR="00C0692B" w:rsidTr="00C0692B">
        <w:tc>
          <w:tcPr>
            <w:tcW w:w="5068" w:type="dxa"/>
          </w:tcPr>
          <w:p w:rsidR="00C0692B" w:rsidRDefault="00C0692B"/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C0692B" w:rsidP="00C0692B">
            <w:pPr>
              <w:jc w:val="center"/>
            </w:pPr>
            <w:r w:rsidRPr="00C0692B">
              <w:t xml:space="preserve">Кабель № </w:t>
            </w:r>
            <w:r>
              <w:t>2</w:t>
            </w:r>
          </w:p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C0692B" w:rsidP="0020747C">
            <w:r>
              <w:t>Центральный провод кабеля</w:t>
            </w:r>
          </w:p>
        </w:tc>
        <w:tc>
          <w:tcPr>
            <w:tcW w:w="5069" w:type="dxa"/>
          </w:tcPr>
          <w:p w:rsidR="00C0692B" w:rsidRDefault="00C0692B" w:rsidP="00F0179B">
            <w:r>
              <w:t xml:space="preserve">Видеосигнал с </w:t>
            </w:r>
            <w:r w:rsidR="00F0179B" w:rsidRPr="00F0179B">
              <w:t>видеокамеры</w:t>
            </w:r>
          </w:p>
        </w:tc>
      </w:tr>
      <w:tr w:rsidR="00C0692B" w:rsidTr="00C0692B">
        <w:tc>
          <w:tcPr>
            <w:tcW w:w="5068" w:type="dxa"/>
          </w:tcPr>
          <w:p w:rsidR="00C0692B" w:rsidRDefault="00C0692B" w:rsidP="0020747C">
            <w:r>
              <w:t>Экранная оплетка кабеля</w:t>
            </w:r>
          </w:p>
        </w:tc>
        <w:tc>
          <w:tcPr>
            <w:tcW w:w="5069" w:type="dxa"/>
          </w:tcPr>
          <w:p w:rsidR="00C0692B" w:rsidRDefault="00C0692B" w:rsidP="0020747C">
            <w:r>
              <w:t>Общий</w:t>
            </w:r>
          </w:p>
        </w:tc>
      </w:tr>
      <w:tr w:rsidR="00C0692B" w:rsidTr="00C0692B">
        <w:tc>
          <w:tcPr>
            <w:tcW w:w="5068" w:type="dxa"/>
          </w:tcPr>
          <w:p w:rsidR="00C0692B" w:rsidRDefault="00C0692B"/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F0179B" w:rsidP="00F0179B">
            <w:pPr>
              <w:jc w:val="center"/>
            </w:pPr>
            <w:r w:rsidRPr="00F0179B">
              <w:t xml:space="preserve">Кабель № </w:t>
            </w:r>
            <w:r>
              <w:t>3</w:t>
            </w:r>
          </w:p>
        </w:tc>
        <w:tc>
          <w:tcPr>
            <w:tcW w:w="5069" w:type="dxa"/>
          </w:tcPr>
          <w:p w:rsidR="00C0692B" w:rsidRDefault="00C0692B"/>
        </w:tc>
      </w:tr>
      <w:tr w:rsidR="00C0692B" w:rsidTr="00C0692B">
        <w:tc>
          <w:tcPr>
            <w:tcW w:w="5068" w:type="dxa"/>
          </w:tcPr>
          <w:p w:rsidR="00C0692B" w:rsidRDefault="00F0179B" w:rsidP="00F0179B">
            <w:pPr>
              <w:jc w:val="center"/>
            </w:pPr>
            <w:r>
              <w:t>«1»</w:t>
            </w:r>
          </w:p>
        </w:tc>
        <w:tc>
          <w:tcPr>
            <w:tcW w:w="5069" w:type="dxa"/>
          </w:tcPr>
          <w:p w:rsidR="00C0692B" w:rsidRDefault="0085350F">
            <w:r>
              <w:rPr>
                <w:rFonts w:ascii="Calibri" w:hAnsi="Calibri" w:cs="Calibri"/>
              </w:rPr>
              <w:t>~</w:t>
            </w:r>
            <w:r>
              <w:t xml:space="preserve"> 24В</w:t>
            </w:r>
          </w:p>
        </w:tc>
      </w:tr>
      <w:tr w:rsidR="00C0692B" w:rsidTr="00C0692B">
        <w:tc>
          <w:tcPr>
            <w:tcW w:w="5068" w:type="dxa"/>
          </w:tcPr>
          <w:p w:rsidR="00C0692B" w:rsidRDefault="00F0179B" w:rsidP="00F0179B">
            <w:pPr>
              <w:jc w:val="center"/>
            </w:pPr>
            <w:r w:rsidRPr="00F0179B">
              <w:t>«</w:t>
            </w:r>
            <w:r>
              <w:t>2</w:t>
            </w:r>
            <w:r w:rsidRPr="00F0179B">
              <w:t>»</w:t>
            </w:r>
          </w:p>
        </w:tc>
        <w:tc>
          <w:tcPr>
            <w:tcW w:w="5069" w:type="dxa"/>
          </w:tcPr>
          <w:p w:rsidR="00C0692B" w:rsidRDefault="0085350F">
            <w:r w:rsidRPr="0085350F">
              <w:t>~ 24В</w:t>
            </w:r>
          </w:p>
        </w:tc>
      </w:tr>
      <w:tr w:rsidR="00F0179B" w:rsidTr="00C0692B">
        <w:tc>
          <w:tcPr>
            <w:tcW w:w="5068" w:type="dxa"/>
          </w:tcPr>
          <w:p w:rsidR="00F0179B" w:rsidRDefault="00F0179B" w:rsidP="00F0179B">
            <w:pPr>
              <w:jc w:val="center"/>
            </w:pPr>
            <w:r w:rsidRPr="00F0179B">
              <w:t>«</w:t>
            </w:r>
            <w:r>
              <w:t>3</w:t>
            </w:r>
            <w:r w:rsidRPr="00F0179B">
              <w:t>»</w:t>
            </w:r>
          </w:p>
        </w:tc>
        <w:tc>
          <w:tcPr>
            <w:tcW w:w="5069" w:type="dxa"/>
          </w:tcPr>
          <w:p w:rsidR="00F0179B" w:rsidRDefault="0085350F">
            <w:r>
              <w:t>Земля</w:t>
            </w:r>
          </w:p>
        </w:tc>
      </w:tr>
      <w:tr w:rsidR="00F0179B" w:rsidTr="00C0692B">
        <w:tc>
          <w:tcPr>
            <w:tcW w:w="5068" w:type="dxa"/>
          </w:tcPr>
          <w:p w:rsidR="00F0179B" w:rsidRDefault="00F0179B" w:rsidP="00F0179B">
            <w:pPr>
              <w:jc w:val="center"/>
            </w:pPr>
            <w:r w:rsidRPr="00F0179B">
              <w:t>«</w:t>
            </w:r>
            <w:r>
              <w:t>4</w:t>
            </w:r>
            <w:r w:rsidRPr="00F0179B">
              <w:t>»</w:t>
            </w:r>
          </w:p>
        </w:tc>
        <w:tc>
          <w:tcPr>
            <w:tcW w:w="5069" w:type="dxa"/>
          </w:tcPr>
          <w:p w:rsidR="00F0179B" w:rsidRPr="0085350F" w:rsidRDefault="0085350F">
            <w:pPr>
              <w:rPr>
                <w:lang w:val="en-US"/>
              </w:rPr>
            </w:pPr>
            <w:r>
              <w:rPr>
                <w:lang w:val="en-US"/>
              </w:rPr>
              <w:t>DATA+</w:t>
            </w:r>
          </w:p>
        </w:tc>
      </w:tr>
      <w:tr w:rsidR="00F0179B" w:rsidTr="00C0692B">
        <w:tc>
          <w:tcPr>
            <w:tcW w:w="5068" w:type="dxa"/>
          </w:tcPr>
          <w:p w:rsidR="00F0179B" w:rsidRDefault="00F0179B" w:rsidP="00F0179B">
            <w:pPr>
              <w:jc w:val="center"/>
            </w:pPr>
            <w:r w:rsidRPr="00F0179B">
              <w:t>«</w:t>
            </w:r>
            <w:r>
              <w:t>5</w:t>
            </w:r>
            <w:r w:rsidRPr="00F0179B">
              <w:t>»</w:t>
            </w:r>
          </w:p>
        </w:tc>
        <w:tc>
          <w:tcPr>
            <w:tcW w:w="5069" w:type="dxa"/>
          </w:tcPr>
          <w:p w:rsidR="00F0179B" w:rsidRPr="0085350F" w:rsidRDefault="0085350F">
            <w:pPr>
              <w:rPr>
                <w:lang w:val="en-US"/>
              </w:rPr>
            </w:pPr>
            <w:r w:rsidRPr="0085350F">
              <w:t>DATA</w:t>
            </w:r>
            <w:r>
              <w:rPr>
                <w:lang w:val="en-US"/>
              </w:rPr>
              <w:t>-</w:t>
            </w:r>
          </w:p>
        </w:tc>
      </w:tr>
      <w:tr w:rsidR="00F0179B" w:rsidTr="00C0692B">
        <w:tc>
          <w:tcPr>
            <w:tcW w:w="5068" w:type="dxa"/>
          </w:tcPr>
          <w:p w:rsidR="00F0179B" w:rsidRDefault="00F0179B"/>
        </w:tc>
        <w:tc>
          <w:tcPr>
            <w:tcW w:w="5069" w:type="dxa"/>
          </w:tcPr>
          <w:p w:rsidR="00F0179B" w:rsidRDefault="00F0179B"/>
        </w:tc>
      </w:tr>
    </w:tbl>
    <w:p w:rsidR="0004486F" w:rsidRDefault="0004486F"/>
    <w:p w:rsidR="0004486F" w:rsidRDefault="0004486F"/>
    <w:p w:rsidR="0004486F" w:rsidRDefault="0004486F"/>
    <w:p w:rsidR="0004486F" w:rsidRDefault="0004486F"/>
    <w:p w:rsidR="0004486F" w:rsidRDefault="0004486F"/>
    <w:p w:rsidR="0004486F" w:rsidRDefault="0004486F"/>
    <w:p w:rsidR="0004486F" w:rsidRDefault="0004486F"/>
    <w:p w:rsidR="0004486F" w:rsidRDefault="0004486F"/>
    <w:p w:rsidR="0004486F" w:rsidRDefault="0004486F"/>
    <w:p w:rsidR="007645BB" w:rsidRDefault="007645BB">
      <w:r>
        <w:br w:type="page"/>
      </w:r>
    </w:p>
    <w:p w:rsidR="00087461" w:rsidRDefault="007645BB" w:rsidP="007645BB">
      <w:pPr>
        <w:jc w:val="center"/>
      </w:pPr>
      <w:r>
        <w:object w:dxaOrig="9351" w:dyaOrig="14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8.75pt" o:ole="">
            <v:imagedata r:id="rId12" o:title=""/>
          </v:shape>
          <o:OLEObject Type="Embed" ProgID="Visio.Drawing.11" ShapeID="_x0000_i1025" DrawAspect="Content" ObjectID="_1426918138" r:id="rId13"/>
        </w:object>
      </w:r>
    </w:p>
    <w:p w:rsidR="007645BB" w:rsidRDefault="007645BB" w:rsidP="007645BB">
      <w:pPr>
        <w:jc w:val="center"/>
      </w:pPr>
    </w:p>
    <w:p w:rsidR="007645BB" w:rsidRDefault="007645BB" w:rsidP="007645BB">
      <w:pPr>
        <w:jc w:val="center"/>
      </w:pPr>
      <w:r>
        <w:t>Рисунок 1 – Общий вид поворотного оптико-</w:t>
      </w:r>
      <w:proofErr w:type="spellStart"/>
      <w:r>
        <w:t>тепловизионного</w:t>
      </w:r>
      <w:proofErr w:type="spellEnd"/>
      <w:r>
        <w:t xml:space="preserve"> блока (ПОТБ).</w:t>
      </w:r>
    </w:p>
    <w:p w:rsidR="007645BB" w:rsidRDefault="007645BB">
      <w:r>
        <w:br w:type="page"/>
      </w:r>
    </w:p>
    <w:p w:rsidR="00A264FA" w:rsidRDefault="00A264FA" w:rsidP="007645BB">
      <w:pPr>
        <w:jc w:val="center"/>
      </w:pPr>
      <w:r>
        <w:object w:dxaOrig="10554" w:dyaOrig="12821">
          <v:shape id="_x0000_i1026" type="#_x0000_t75" style="width:495.75pt;height:602.25pt" o:ole="">
            <v:imagedata r:id="rId14" o:title=""/>
          </v:shape>
          <o:OLEObject Type="Embed" ProgID="Visio.Drawing.11" ShapeID="_x0000_i1026" DrawAspect="Content" ObjectID="_1426918139" r:id="rId15"/>
        </w:object>
      </w:r>
    </w:p>
    <w:p w:rsidR="00A264FA" w:rsidRPr="00A264FA" w:rsidRDefault="00A264FA" w:rsidP="00A264FA"/>
    <w:p w:rsidR="00A264FA" w:rsidRDefault="00A264FA" w:rsidP="00A264FA"/>
    <w:p w:rsidR="00A264FA" w:rsidRDefault="00A264FA" w:rsidP="00A264FA">
      <w:pPr>
        <w:jc w:val="center"/>
      </w:pPr>
      <w:r w:rsidRPr="00A264FA">
        <w:t xml:space="preserve">Рисунок </w:t>
      </w:r>
      <w:r>
        <w:t>2</w:t>
      </w:r>
      <w:r w:rsidRPr="00A264FA">
        <w:t xml:space="preserve"> – Общий вид </w:t>
      </w:r>
      <w:r>
        <w:t>коробки коммутационной КК</w:t>
      </w:r>
      <w:proofErr w:type="gramStart"/>
      <w:r>
        <w:t>1</w:t>
      </w:r>
      <w:proofErr w:type="gramEnd"/>
      <w:r>
        <w:t xml:space="preserve"> (без крышки).</w:t>
      </w:r>
    </w:p>
    <w:p w:rsidR="00A264FA" w:rsidRPr="00A264FA" w:rsidRDefault="00A264FA" w:rsidP="00A264FA"/>
    <w:p w:rsidR="00A264FA" w:rsidRDefault="00A264FA" w:rsidP="00A264FA"/>
    <w:p w:rsidR="00A264FA" w:rsidRDefault="00A264FA">
      <w:r>
        <w:br w:type="page"/>
      </w:r>
    </w:p>
    <w:p w:rsidR="008A098E" w:rsidRDefault="008A098E" w:rsidP="00A264FA">
      <w:pPr>
        <w:jc w:val="center"/>
      </w:pPr>
      <w:r>
        <w:object w:dxaOrig="9714" w:dyaOrig="13445">
          <v:shape id="_x0000_i1027" type="#_x0000_t75" style="width:486pt;height:634.5pt" o:ole="">
            <v:imagedata r:id="rId16" o:title=""/>
          </v:shape>
          <o:OLEObject Type="Embed" ProgID="Visio.Drawing.11" ShapeID="_x0000_i1027" DrawAspect="Content" ObjectID="_1426918140" r:id="rId17"/>
        </w:object>
      </w:r>
    </w:p>
    <w:p w:rsidR="008A098E" w:rsidRDefault="008A098E" w:rsidP="008A098E"/>
    <w:p w:rsidR="008A098E" w:rsidRPr="008A098E" w:rsidRDefault="008A098E" w:rsidP="008A098E">
      <w:pPr>
        <w:jc w:val="center"/>
      </w:pPr>
      <w:r w:rsidRPr="008A098E">
        <w:t xml:space="preserve">Рисунок </w:t>
      </w:r>
      <w:r>
        <w:t>3</w:t>
      </w:r>
      <w:r w:rsidRPr="008A098E">
        <w:t xml:space="preserve"> – Общий вид коробки </w:t>
      </w:r>
      <w:r>
        <w:t>распределительной</w:t>
      </w:r>
      <w:r w:rsidRPr="008A098E">
        <w:t xml:space="preserve"> К</w:t>
      </w:r>
      <w:r>
        <w:t>Р12</w:t>
      </w:r>
      <w:r w:rsidRPr="008A098E">
        <w:t xml:space="preserve"> (без крышки).</w:t>
      </w:r>
    </w:p>
    <w:p w:rsidR="008A098E" w:rsidRDefault="008A098E">
      <w:r>
        <w:br w:type="page"/>
      </w:r>
    </w:p>
    <w:p w:rsidR="007645BB" w:rsidRDefault="00C54315" w:rsidP="008A098E">
      <w:pPr>
        <w:jc w:val="center"/>
      </w:pPr>
      <w:r>
        <w:object w:dxaOrig="8569" w:dyaOrig="12934">
          <v:shape id="_x0000_i1028" type="#_x0000_t75" style="width:428.25pt;height:646.5pt" o:ole="">
            <v:imagedata r:id="rId18" o:title=""/>
          </v:shape>
          <o:OLEObject Type="Embed" ProgID="Visio.Drawing.11" ShapeID="_x0000_i1028" DrawAspect="Content" ObjectID="_1426918141" r:id="rId19"/>
        </w:object>
      </w:r>
    </w:p>
    <w:p w:rsidR="00C54315" w:rsidRDefault="00C54315" w:rsidP="008A098E">
      <w:pPr>
        <w:jc w:val="center"/>
      </w:pPr>
      <w:r w:rsidRPr="00C54315">
        <w:t xml:space="preserve">Рисунок </w:t>
      </w:r>
      <w:r>
        <w:t>4</w:t>
      </w:r>
      <w:r w:rsidRPr="00C54315">
        <w:t xml:space="preserve"> – Общий вид коробки распределительной КР</w:t>
      </w:r>
      <w:r>
        <w:t>-ТР</w:t>
      </w:r>
      <w:r w:rsidRPr="00C54315">
        <w:t xml:space="preserve"> (без крышки).</w:t>
      </w:r>
    </w:p>
    <w:p w:rsidR="00C54315" w:rsidRDefault="00C54315" w:rsidP="008A098E">
      <w:pPr>
        <w:jc w:val="center"/>
      </w:pPr>
    </w:p>
    <w:p w:rsidR="00C54315" w:rsidRDefault="00C54315">
      <w:r>
        <w:br w:type="page"/>
      </w:r>
    </w:p>
    <w:p w:rsidR="00F0179B" w:rsidRPr="00F0179B" w:rsidRDefault="00F0179B" w:rsidP="00B92E16">
      <w:pPr>
        <w:ind w:firstLine="851"/>
      </w:pPr>
      <w:r w:rsidRPr="00F0179B">
        <w:lastRenderedPageBreak/>
        <w:t>1.4.1.3  Маркировка и назначение выводов кабелей ПОБТ, маркировка и назначение контактов коммутационных колодок блоков КК</w:t>
      </w:r>
      <w:proofErr w:type="gramStart"/>
      <w:r w:rsidRPr="00F0179B">
        <w:t>1</w:t>
      </w:r>
      <w:proofErr w:type="gramEnd"/>
      <w:r w:rsidRPr="00F0179B">
        <w:t>, КР12, КР-ТР приведены в та</w:t>
      </w:r>
      <w:r w:rsidR="00B92E16">
        <w:t xml:space="preserve">блицах 5, 6, 7, 8 </w:t>
      </w:r>
      <w:r w:rsidRPr="00F0179B">
        <w:t>соответственно.</w:t>
      </w:r>
    </w:p>
    <w:p w:rsidR="00F0179B" w:rsidRPr="00F0179B" w:rsidRDefault="00F0179B" w:rsidP="00B92E16">
      <w:r w:rsidRPr="00F0179B">
        <w:t xml:space="preserve">Таблица 5 - Маркировка и назначение выводов кабелей ПОБТ </w:t>
      </w:r>
      <w:r w:rsidRPr="00F0179B"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Маркировка выводов</w:t>
            </w:r>
          </w:p>
        </w:tc>
        <w:tc>
          <w:tcPr>
            <w:tcW w:w="5069" w:type="dxa"/>
          </w:tcPr>
          <w:p w:rsidR="00F0179B" w:rsidRPr="00F0179B" w:rsidRDefault="00F0179B" w:rsidP="00F0179B">
            <w:pPr>
              <w:jc w:val="center"/>
            </w:pPr>
            <w:r w:rsidRPr="00F0179B">
              <w:t>Назначение выводов</w:t>
            </w: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</w:p>
        </w:tc>
        <w:tc>
          <w:tcPr>
            <w:tcW w:w="5069" w:type="dxa"/>
          </w:tcPr>
          <w:p w:rsidR="00F0179B" w:rsidRPr="00F0179B" w:rsidRDefault="00F0179B" w:rsidP="00F0179B">
            <w:pPr>
              <w:jc w:val="center"/>
            </w:pP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Кабель № 1</w:t>
            </w:r>
          </w:p>
        </w:tc>
        <w:tc>
          <w:tcPr>
            <w:tcW w:w="5069" w:type="dxa"/>
          </w:tcPr>
          <w:p w:rsidR="00F0179B" w:rsidRPr="00F0179B" w:rsidRDefault="00F0179B" w:rsidP="00F0179B">
            <w:pPr>
              <w:jc w:val="center"/>
            </w:pP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Центральный провод кабеля</w:t>
            </w:r>
          </w:p>
        </w:tc>
        <w:tc>
          <w:tcPr>
            <w:tcW w:w="5069" w:type="dxa"/>
          </w:tcPr>
          <w:p w:rsidR="00F0179B" w:rsidRPr="00F0179B" w:rsidRDefault="00F0179B" w:rsidP="00B92E16">
            <w:r w:rsidRPr="00F0179B">
              <w:t xml:space="preserve">Видеосигнал с </w:t>
            </w:r>
            <w:proofErr w:type="spellStart"/>
            <w:r w:rsidRPr="00F0179B">
              <w:t>тепловизора</w:t>
            </w:r>
            <w:proofErr w:type="spellEnd"/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Экранная оплетка кабеля</w:t>
            </w:r>
          </w:p>
        </w:tc>
        <w:tc>
          <w:tcPr>
            <w:tcW w:w="5069" w:type="dxa"/>
          </w:tcPr>
          <w:p w:rsidR="00F0179B" w:rsidRPr="00F0179B" w:rsidRDefault="00F0179B" w:rsidP="00B92E16">
            <w:r w:rsidRPr="00F0179B">
              <w:t>Общий</w:t>
            </w: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</w:p>
        </w:tc>
        <w:tc>
          <w:tcPr>
            <w:tcW w:w="5069" w:type="dxa"/>
          </w:tcPr>
          <w:p w:rsidR="00F0179B" w:rsidRPr="00F0179B" w:rsidRDefault="00F0179B" w:rsidP="00F0179B">
            <w:pPr>
              <w:jc w:val="center"/>
            </w:pP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Кабель № 2</w:t>
            </w:r>
          </w:p>
        </w:tc>
        <w:tc>
          <w:tcPr>
            <w:tcW w:w="5069" w:type="dxa"/>
          </w:tcPr>
          <w:p w:rsidR="00F0179B" w:rsidRPr="00F0179B" w:rsidRDefault="00F0179B" w:rsidP="00F0179B">
            <w:pPr>
              <w:jc w:val="center"/>
            </w:pP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Центральный провод кабеля</w:t>
            </w:r>
          </w:p>
        </w:tc>
        <w:tc>
          <w:tcPr>
            <w:tcW w:w="5069" w:type="dxa"/>
          </w:tcPr>
          <w:p w:rsidR="00F0179B" w:rsidRPr="00F0179B" w:rsidRDefault="00F0179B" w:rsidP="00B92E16">
            <w:r w:rsidRPr="00F0179B">
              <w:t>Видеосигнал с видеокамеры</w:t>
            </w: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Экранная оплетка кабеля</w:t>
            </w:r>
          </w:p>
        </w:tc>
        <w:tc>
          <w:tcPr>
            <w:tcW w:w="5069" w:type="dxa"/>
          </w:tcPr>
          <w:p w:rsidR="00F0179B" w:rsidRPr="00F0179B" w:rsidRDefault="00F0179B" w:rsidP="00B92E16">
            <w:r w:rsidRPr="00F0179B">
              <w:t>Общий</w:t>
            </w:r>
          </w:p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</w:p>
        </w:tc>
        <w:tc>
          <w:tcPr>
            <w:tcW w:w="5069" w:type="dxa"/>
          </w:tcPr>
          <w:p w:rsidR="00F0179B" w:rsidRPr="00F0179B" w:rsidRDefault="00F0179B" w:rsidP="00B92E16"/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Кабель № 3</w:t>
            </w:r>
          </w:p>
        </w:tc>
        <w:tc>
          <w:tcPr>
            <w:tcW w:w="5069" w:type="dxa"/>
          </w:tcPr>
          <w:p w:rsidR="00F0179B" w:rsidRPr="00F0179B" w:rsidRDefault="00F0179B" w:rsidP="00B92E16"/>
        </w:tc>
      </w:tr>
      <w:tr w:rsidR="00F0179B" w:rsidRPr="00F0179B" w:rsidTr="0020747C">
        <w:tc>
          <w:tcPr>
            <w:tcW w:w="5068" w:type="dxa"/>
          </w:tcPr>
          <w:p w:rsidR="00F0179B" w:rsidRPr="00F0179B" w:rsidRDefault="00F0179B" w:rsidP="00F0179B">
            <w:pPr>
              <w:jc w:val="center"/>
            </w:pPr>
            <w:r w:rsidRPr="00F0179B">
              <w:t>«1»</w:t>
            </w:r>
          </w:p>
        </w:tc>
        <w:tc>
          <w:tcPr>
            <w:tcW w:w="5069" w:type="dxa"/>
          </w:tcPr>
          <w:p w:rsidR="00F0179B" w:rsidRPr="00F0179B" w:rsidRDefault="00B92E16" w:rsidP="00B92E16">
            <w:r>
              <w:rPr>
                <w:rFonts w:ascii="Calibri" w:hAnsi="Calibri" w:cs="Calibri"/>
              </w:rPr>
              <w:t>~</w:t>
            </w:r>
            <w:r>
              <w:t xml:space="preserve"> 24В</w:t>
            </w:r>
          </w:p>
        </w:tc>
      </w:tr>
      <w:tr w:rsidR="00B92E16" w:rsidRPr="00F0179B" w:rsidTr="0020747C">
        <w:tc>
          <w:tcPr>
            <w:tcW w:w="5068" w:type="dxa"/>
          </w:tcPr>
          <w:p w:rsidR="00B92E16" w:rsidRPr="00F0179B" w:rsidRDefault="00B92E16" w:rsidP="00F0179B">
            <w:pPr>
              <w:jc w:val="center"/>
            </w:pPr>
            <w:r w:rsidRPr="00F0179B">
              <w:t>«2»</w:t>
            </w:r>
          </w:p>
        </w:tc>
        <w:tc>
          <w:tcPr>
            <w:tcW w:w="5069" w:type="dxa"/>
          </w:tcPr>
          <w:p w:rsidR="00B92E16" w:rsidRPr="00F0179B" w:rsidRDefault="00B92E16" w:rsidP="0020747C">
            <w:r>
              <w:rPr>
                <w:rFonts w:ascii="Calibri" w:hAnsi="Calibri" w:cs="Calibri"/>
              </w:rPr>
              <w:t>~</w:t>
            </w:r>
            <w:r>
              <w:t xml:space="preserve"> 24В</w:t>
            </w:r>
          </w:p>
        </w:tc>
      </w:tr>
      <w:tr w:rsidR="00B92E16" w:rsidRPr="00F0179B" w:rsidTr="0020747C">
        <w:tc>
          <w:tcPr>
            <w:tcW w:w="5068" w:type="dxa"/>
          </w:tcPr>
          <w:p w:rsidR="00B92E16" w:rsidRPr="00F0179B" w:rsidRDefault="00B92E16" w:rsidP="00F0179B">
            <w:pPr>
              <w:jc w:val="center"/>
            </w:pPr>
            <w:r w:rsidRPr="00F0179B">
              <w:t>«3»</w:t>
            </w:r>
          </w:p>
        </w:tc>
        <w:tc>
          <w:tcPr>
            <w:tcW w:w="5069" w:type="dxa"/>
          </w:tcPr>
          <w:p w:rsidR="00B92E16" w:rsidRPr="00F0179B" w:rsidRDefault="00B92E16" w:rsidP="00B92E16">
            <w:r>
              <w:t>Земля</w:t>
            </w:r>
          </w:p>
        </w:tc>
      </w:tr>
      <w:tr w:rsidR="00B92E16" w:rsidRPr="00F0179B" w:rsidTr="0020747C">
        <w:tc>
          <w:tcPr>
            <w:tcW w:w="5068" w:type="dxa"/>
          </w:tcPr>
          <w:p w:rsidR="00B92E16" w:rsidRPr="00F0179B" w:rsidRDefault="00B92E16" w:rsidP="00F0179B">
            <w:pPr>
              <w:jc w:val="center"/>
            </w:pPr>
            <w:r w:rsidRPr="00F0179B">
              <w:t>«4»</w:t>
            </w:r>
          </w:p>
        </w:tc>
        <w:tc>
          <w:tcPr>
            <w:tcW w:w="5069" w:type="dxa"/>
          </w:tcPr>
          <w:p w:rsidR="00B92E16" w:rsidRPr="00B92E16" w:rsidRDefault="00B92E16" w:rsidP="00B92E16">
            <w:pPr>
              <w:rPr>
                <w:lang w:val="en-US"/>
              </w:rPr>
            </w:pPr>
            <w:r>
              <w:rPr>
                <w:lang w:val="en-US"/>
              </w:rPr>
              <w:t>DATA+</w:t>
            </w:r>
          </w:p>
        </w:tc>
      </w:tr>
      <w:tr w:rsidR="00B92E16" w:rsidRPr="00F0179B" w:rsidTr="0020747C">
        <w:tc>
          <w:tcPr>
            <w:tcW w:w="5068" w:type="dxa"/>
          </w:tcPr>
          <w:p w:rsidR="00B92E16" w:rsidRPr="00F0179B" w:rsidRDefault="00B92E16" w:rsidP="00F0179B">
            <w:pPr>
              <w:jc w:val="center"/>
            </w:pPr>
            <w:r w:rsidRPr="00F0179B">
              <w:t>«5»</w:t>
            </w:r>
          </w:p>
        </w:tc>
        <w:tc>
          <w:tcPr>
            <w:tcW w:w="5069" w:type="dxa"/>
          </w:tcPr>
          <w:p w:rsidR="00B92E16" w:rsidRPr="00B92E16" w:rsidRDefault="00B92E16" w:rsidP="00B92E16">
            <w:pPr>
              <w:rPr>
                <w:lang w:val="en-US"/>
              </w:rPr>
            </w:pPr>
            <w:r w:rsidRPr="00B92E16">
              <w:t>DATA</w:t>
            </w:r>
            <w:r>
              <w:rPr>
                <w:lang w:val="en-US"/>
              </w:rPr>
              <w:t>-</w:t>
            </w:r>
          </w:p>
        </w:tc>
      </w:tr>
    </w:tbl>
    <w:p w:rsidR="00F0179B" w:rsidRPr="00B92E16" w:rsidRDefault="00F0179B" w:rsidP="00F0179B">
      <w:pPr>
        <w:jc w:val="center"/>
      </w:pPr>
    </w:p>
    <w:p w:rsidR="00F0179B" w:rsidRDefault="00B92E16" w:rsidP="00B92E16">
      <w:r w:rsidRPr="00B92E16">
        <w:t>Таблица</w:t>
      </w:r>
      <w:r w:rsidRPr="00B92E16">
        <w:rPr>
          <w:lang w:val="en-US"/>
        </w:rPr>
        <w:t xml:space="preserve"> </w:t>
      </w:r>
      <w:r w:rsidR="00EC0725">
        <w:t>6</w:t>
      </w:r>
      <w:r w:rsidRPr="00B92E16">
        <w:rPr>
          <w:lang w:val="en-US"/>
        </w:rPr>
        <w:t xml:space="preserve"> - </w:t>
      </w:r>
      <w:r>
        <w:t>М</w:t>
      </w:r>
      <w:proofErr w:type="spellStart"/>
      <w:r w:rsidRPr="00B92E16">
        <w:rPr>
          <w:lang w:val="en-US"/>
        </w:rPr>
        <w:t>аркировка</w:t>
      </w:r>
      <w:proofErr w:type="spellEnd"/>
      <w:r w:rsidRPr="00B92E16">
        <w:rPr>
          <w:lang w:val="en-US"/>
        </w:rPr>
        <w:t xml:space="preserve"> и</w:t>
      </w:r>
      <w:r w:rsidRPr="00B92E16">
        <w:t xml:space="preserve"> назначение</w:t>
      </w:r>
      <w:r w:rsidRPr="00B92E16">
        <w:rPr>
          <w:lang w:val="en-US"/>
        </w:rPr>
        <w:t xml:space="preserve"> </w:t>
      </w:r>
      <w:proofErr w:type="spellStart"/>
      <w:r w:rsidRPr="00B92E16">
        <w:rPr>
          <w:lang w:val="en-US"/>
        </w:rPr>
        <w:t>контактов</w:t>
      </w:r>
      <w:proofErr w:type="spellEnd"/>
      <w:r w:rsidRPr="00B92E16">
        <w:rPr>
          <w:lang w:val="en-US"/>
        </w:rPr>
        <w:t xml:space="preserve"> </w:t>
      </w:r>
      <w:proofErr w:type="spellStart"/>
      <w:r w:rsidRPr="00B92E16">
        <w:rPr>
          <w:lang w:val="en-US"/>
        </w:rPr>
        <w:t>коммутационных</w:t>
      </w:r>
      <w:proofErr w:type="spellEnd"/>
      <w:r w:rsidRPr="00B92E16">
        <w:rPr>
          <w:lang w:val="en-US"/>
        </w:rPr>
        <w:t xml:space="preserve"> </w:t>
      </w:r>
      <w:proofErr w:type="spellStart"/>
      <w:r w:rsidRPr="00B92E16">
        <w:rPr>
          <w:lang w:val="en-US"/>
        </w:rPr>
        <w:t>колодок</w:t>
      </w:r>
      <w:proofErr w:type="spellEnd"/>
      <w:r w:rsidRPr="00B92E16">
        <w:rPr>
          <w:lang w:val="en-US"/>
        </w:rPr>
        <w:t xml:space="preserve"> </w:t>
      </w:r>
      <w:proofErr w:type="spellStart"/>
      <w:r w:rsidRPr="00B92E16">
        <w:rPr>
          <w:lang w:val="en-US"/>
        </w:rPr>
        <w:t>блок</w:t>
      </w:r>
      <w:proofErr w:type="spellEnd"/>
      <w:r>
        <w:t>а</w:t>
      </w:r>
      <w:r w:rsidRPr="00B92E16">
        <w:rPr>
          <w:lang w:val="en-US"/>
        </w:rPr>
        <w:t xml:space="preserve"> КК</w:t>
      </w:r>
      <w:proofErr w:type="gramStart"/>
      <w:r w:rsidRPr="00B92E16">
        <w:rPr>
          <w:lang w:val="en-US"/>
        </w:rPr>
        <w:t>1</w:t>
      </w:r>
      <w:proofErr w:type="gramEnd"/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B92E16" w:rsidTr="00B92E16">
        <w:tc>
          <w:tcPr>
            <w:tcW w:w="5068" w:type="dxa"/>
          </w:tcPr>
          <w:p w:rsidR="00B92E16" w:rsidRDefault="00AD2897" w:rsidP="00AD2897">
            <w:pPr>
              <w:jc w:val="center"/>
            </w:pPr>
            <w:r w:rsidRPr="00AD2897">
              <w:t xml:space="preserve">Маркировка </w:t>
            </w:r>
            <w:r>
              <w:t>контактов</w:t>
            </w:r>
          </w:p>
        </w:tc>
        <w:tc>
          <w:tcPr>
            <w:tcW w:w="5069" w:type="dxa"/>
          </w:tcPr>
          <w:p w:rsidR="00B92E16" w:rsidRDefault="00AD2897" w:rsidP="00AD2897">
            <w:pPr>
              <w:jc w:val="center"/>
            </w:pPr>
            <w:r>
              <w:t>Назначение контактов</w:t>
            </w:r>
          </w:p>
        </w:tc>
      </w:tr>
      <w:tr w:rsidR="00B92E16" w:rsidTr="00B92E16">
        <w:tc>
          <w:tcPr>
            <w:tcW w:w="5068" w:type="dxa"/>
          </w:tcPr>
          <w:p w:rsidR="00B92E16" w:rsidRDefault="00AD2897" w:rsidP="00AD2897">
            <w:pPr>
              <w:jc w:val="center"/>
            </w:pPr>
            <w:r>
              <w:t>«1»</w:t>
            </w:r>
          </w:p>
        </w:tc>
        <w:tc>
          <w:tcPr>
            <w:tcW w:w="5069" w:type="dxa"/>
          </w:tcPr>
          <w:p w:rsidR="00B92E16" w:rsidRDefault="00496B9D" w:rsidP="00B92E16">
            <w:r>
              <w:t>Земля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496B9D" w:rsidRDefault="00496B9D" w:rsidP="00B92E16">
            <w:pPr>
              <w:rPr>
                <w:lang w:val="en-US"/>
              </w:rPr>
            </w:pPr>
            <w:r>
              <w:rPr>
                <w:lang w:val="en-US"/>
              </w:rPr>
              <w:t>DATA 1+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3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496B9D" w:rsidRDefault="00496B9D" w:rsidP="00B92E16">
            <w:pPr>
              <w:rPr>
                <w:lang w:val="en-US"/>
              </w:rPr>
            </w:pPr>
            <w:r w:rsidRPr="00496B9D">
              <w:t>DATA 1</w:t>
            </w:r>
            <w:r>
              <w:rPr>
                <w:lang w:val="en-US"/>
              </w:rPr>
              <w:t>-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4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496B9D" w:rsidP="00B92E16">
            <w:r w:rsidRPr="00496B9D">
              <w:t>DATA 1+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5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496B9D" w:rsidRDefault="00496B9D" w:rsidP="00B92E16">
            <w:pPr>
              <w:rPr>
                <w:lang w:val="en-US"/>
              </w:rPr>
            </w:pPr>
            <w:r w:rsidRPr="00496B9D">
              <w:t>DATA 1</w:t>
            </w:r>
            <w:r>
              <w:rPr>
                <w:lang w:val="en-US"/>
              </w:rPr>
              <w:t>-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6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F670F0" w:rsidP="00F670F0">
            <w:r w:rsidRPr="00F670F0">
              <w:t xml:space="preserve">DATA </w:t>
            </w:r>
            <w:r>
              <w:rPr>
                <w:lang w:val="en-US"/>
              </w:rPr>
              <w:t>2</w:t>
            </w:r>
            <w:r w:rsidRPr="00F670F0">
              <w:t>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7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F670F0" w:rsidRDefault="00F670F0" w:rsidP="00B92E16">
            <w:pPr>
              <w:rPr>
                <w:lang w:val="en-US"/>
              </w:rPr>
            </w:pPr>
            <w:r w:rsidRPr="00F670F0">
              <w:t>DATA 2</w:t>
            </w:r>
            <w:r>
              <w:rPr>
                <w:lang w:val="en-US"/>
              </w:rPr>
              <w:t>-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8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F670F0" w:rsidP="00B92E16">
            <w:r w:rsidRPr="00F670F0">
              <w:t>DATA 2+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9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F670F0" w:rsidRDefault="00F670F0" w:rsidP="00B92E16">
            <w:pPr>
              <w:rPr>
                <w:lang w:val="en-US"/>
              </w:rPr>
            </w:pPr>
            <w:r w:rsidRPr="00F670F0">
              <w:t>DATA 2</w:t>
            </w:r>
            <w:r>
              <w:rPr>
                <w:lang w:val="en-US"/>
              </w:rPr>
              <w:t>-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0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8E0B86" w:rsidRDefault="008E0B86" w:rsidP="00B92E16">
            <w:r>
              <w:t>+(</w:t>
            </w:r>
            <w:r>
              <w:rPr>
                <w:lang w:val="en-US"/>
              </w:rPr>
              <w:t>12 – 30</w:t>
            </w:r>
            <w:r>
              <w:t>)В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1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>
              <w:t>Общий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2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+(12 – 30)В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3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Общий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4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>
              <w:t>Я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5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proofErr w:type="spellStart"/>
            <w:r>
              <w:t>Нз</w:t>
            </w:r>
            <w:proofErr w:type="spellEnd"/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6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Pr="008E0B86" w:rsidRDefault="008E0B86" w:rsidP="00B92E16">
            <w:r>
              <w:rPr>
                <w:lang w:val="en-US"/>
              </w:rPr>
              <w:t>R</w:t>
            </w:r>
            <w:r>
              <w:t>б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7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>
              <w:t>Реле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8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>
              <w:t>+5В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«1</w:t>
            </w:r>
            <w:r w:rsidR="00496B9D">
              <w:t>9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+(12 – 30)В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20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Общий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AD2897">
            <w:pPr>
              <w:jc w:val="center"/>
            </w:pPr>
            <w:r w:rsidRPr="009A519C">
              <w:t>«</w:t>
            </w:r>
            <w:r w:rsidR="00496B9D">
              <w:t>2</w:t>
            </w:r>
            <w:r w:rsidRPr="009A519C">
              <w:t>1»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+(12 – 30)В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22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Общий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23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DATA 1+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24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8E0B86" w:rsidP="00B92E16">
            <w:r w:rsidRPr="008E0B86">
              <w:t>DATA 1</w:t>
            </w:r>
            <w:r>
              <w:t>-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25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DA3649" w:rsidP="00B92E16">
            <w:r w:rsidRPr="00DA3649">
              <w:t>DATA 2+</w:t>
            </w:r>
          </w:p>
        </w:tc>
      </w:tr>
      <w:tr w:rsidR="00AD2897" w:rsidTr="00B92E16">
        <w:tc>
          <w:tcPr>
            <w:tcW w:w="5068" w:type="dxa"/>
          </w:tcPr>
          <w:p w:rsidR="00AD2897" w:rsidRDefault="00AD2897" w:rsidP="00496B9D">
            <w:pPr>
              <w:jc w:val="center"/>
            </w:pPr>
            <w:r w:rsidRPr="009A519C">
              <w:t>«</w:t>
            </w:r>
            <w:r w:rsidR="00496B9D">
              <w:t>26</w:t>
            </w:r>
            <w:r w:rsidRPr="009A519C">
              <w:t>»</w:t>
            </w:r>
          </w:p>
        </w:tc>
        <w:tc>
          <w:tcPr>
            <w:tcW w:w="5069" w:type="dxa"/>
          </w:tcPr>
          <w:p w:rsidR="00AD2897" w:rsidRDefault="00DA3649" w:rsidP="00B92E16">
            <w:r w:rsidRPr="00DA3649">
              <w:t>DATA 2</w:t>
            </w:r>
            <w:r>
              <w:t>-</w:t>
            </w:r>
          </w:p>
        </w:tc>
      </w:tr>
    </w:tbl>
    <w:p w:rsidR="00B92E16" w:rsidRPr="00B92E16" w:rsidRDefault="00B92E16" w:rsidP="00B92E16"/>
    <w:p w:rsidR="00AD2897" w:rsidRDefault="00AD2897">
      <w:r>
        <w:br w:type="page"/>
      </w:r>
    </w:p>
    <w:p w:rsidR="00C54315" w:rsidRDefault="00EC0725" w:rsidP="00EC0725">
      <w:r w:rsidRPr="00EC0725">
        <w:lastRenderedPageBreak/>
        <w:t xml:space="preserve">Таблица </w:t>
      </w:r>
      <w:r>
        <w:t>7</w:t>
      </w:r>
      <w:r w:rsidRPr="00EC0725">
        <w:t xml:space="preserve"> - Маркировка и назначение контактов коммутационн</w:t>
      </w:r>
      <w:r w:rsidR="00CF59E5">
        <w:t>ой</w:t>
      </w:r>
      <w:r w:rsidRPr="00EC0725">
        <w:t xml:space="preserve"> колод</w:t>
      </w:r>
      <w:r w:rsidR="00CF59E5">
        <w:t>ки</w:t>
      </w:r>
      <w:r w:rsidRPr="00EC0725">
        <w:t xml:space="preserve"> блока </w:t>
      </w:r>
      <w:r>
        <w:t>КР12</w:t>
      </w:r>
      <w:r w:rsidRPr="00EC0725"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EC0725" w:rsidTr="00EC0725">
        <w:tc>
          <w:tcPr>
            <w:tcW w:w="5068" w:type="dxa"/>
          </w:tcPr>
          <w:p w:rsidR="00EC0725" w:rsidRDefault="00EC0725" w:rsidP="0020747C">
            <w:pPr>
              <w:jc w:val="center"/>
            </w:pPr>
            <w:r w:rsidRPr="00AD2897">
              <w:t xml:space="preserve">Маркировка </w:t>
            </w:r>
            <w:r>
              <w:t>контактов</w:t>
            </w:r>
          </w:p>
        </w:tc>
        <w:tc>
          <w:tcPr>
            <w:tcW w:w="5069" w:type="dxa"/>
          </w:tcPr>
          <w:p w:rsidR="00EC0725" w:rsidRDefault="00EC0725" w:rsidP="0020747C">
            <w:pPr>
              <w:jc w:val="center"/>
            </w:pPr>
            <w:r>
              <w:t>Назначение контактов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>
              <w:t>«1»</w:t>
            </w:r>
          </w:p>
        </w:tc>
        <w:tc>
          <w:tcPr>
            <w:tcW w:w="5069" w:type="dxa"/>
          </w:tcPr>
          <w:p w:rsidR="00512A43" w:rsidRDefault="009613DC" w:rsidP="00EC0725">
            <w:r>
              <w:t>Земля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2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~ 220В (в</w:t>
            </w:r>
            <w:r w:rsidR="005E3E22">
              <w:t>ы</w:t>
            </w:r>
            <w:r w:rsidRPr="009613DC">
              <w:t>ход)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3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~ 220В (в</w:t>
            </w:r>
            <w:r w:rsidR="005E3E22">
              <w:t>ы</w:t>
            </w:r>
            <w:r w:rsidRPr="009613DC">
              <w:t>ход)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4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Земля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5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~ 220В (в</w:t>
            </w:r>
            <w:r w:rsidR="005E3E22">
              <w:t>ы</w:t>
            </w:r>
            <w:r w:rsidRPr="009613DC">
              <w:t>ход)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6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~ 220В (в</w:t>
            </w:r>
            <w:r w:rsidR="005E3E22">
              <w:t>ы</w:t>
            </w:r>
            <w:r w:rsidRPr="009613DC">
              <w:t>ход)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7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 xml:space="preserve">Подключен элемент </w:t>
            </w:r>
            <w:proofErr w:type="spellStart"/>
            <w:r w:rsidRPr="009613DC">
              <w:t>грозозащиты</w:t>
            </w:r>
            <w:proofErr w:type="spellEnd"/>
            <w:r w:rsidRPr="009613DC">
              <w:t xml:space="preserve"> (варистор)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8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Земля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</w:t>
            </w:r>
            <w:r>
              <w:t>9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>
              <w:t xml:space="preserve">Подключен элемент </w:t>
            </w:r>
            <w:proofErr w:type="spellStart"/>
            <w:r>
              <w:t>грозозащиты</w:t>
            </w:r>
            <w:proofErr w:type="spellEnd"/>
            <w:r>
              <w:t xml:space="preserve"> (варистор)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«1</w:t>
            </w:r>
            <w:r>
              <w:t>0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>
              <w:t>Свободный контакт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«1</w:t>
            </w:r>
            <w:r>
              <w:t>1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>
              <w:rPr>
                <w:rFonts w:ascii="Calibri" w:hAnsi="Calibri" w:cs="Calibri"/>
              </w:rPr>
              <w:t>~</w:t>
            </w:r>
            <w:r>
              <w:t xml:space="preserve"> 220В (вход)</w:t>
            </w:r>
          </w:p>
        </w:tc>
      </w:tr>
      <w:tr w:rsidR="00512A43" w:rsidTr="00EC0725">
        <w:tc>
          <w:tcPr>
            <w:tcW w:w="5068" w:type="dxa"/>
          </w:tcPr>
          <w:p w:rsidR="00512A43" w:rsidRDefault="00512A43" w:rsidP="0020747C">
            <w:pPr>
              <w:jc w:val="center"/>
            </w:pPr>
            <w:r w:rsidRPr="009A519C">
              <w:t>«1</w:t>
            </w:r>
            <w:r>
              <w:t>2</w:t>
            </w:r>
            <w:r w:rsidRPr="009A519C">
              <w:t>»</w:t>
            </w:r>
          </w:p>
        </w:tc>
        <w:tc>
          <w:tcPr>
            <w:tcW w:w="5069" w:type="dxa"/>
          </w:tcPr>
          <w:p w:rsidR="00512A43" w:rsidRDefault="009613DC" w:rsidP="00EC0725">
            <w:r w:rsidRPr="009613DC">
              <w:t>~ 220В</w:t>
            </w:r>
            <w:r>
              <w:t xml:space="preserve"> (вход)</w:t>
            </w:r>
          </w:p>
        </w:tc>
      </w:tr>
    </w:tbl>
    <w:p w:rsidR="00512A43" w:rsidRDefault="00512A43" w:rsidP="00EC0725"/>
    <w:p w:rsidR="00512A43" w:rsidRPr="00512A43" w:rsidRDefault="00512A43" w:rsidP="00512A43">
      <w:r w:rsidRPr="00512A43">
        <w:t xml:space="preserve">Таблица </w:t>
      </w:r>
      <w:r>
        <w:t>8</w:t>
      </w:r>
      <w:r w:rsidRPr="00512A43">
        <w:t xml:space="preserve"> - Маркировка и назначение контактов коммутационн</w:t>
      </w:r>
      <w:r w:rsidR="00CF59E5">
        <w:t>ой</w:t>
      </w:r>
      <w:r w:rsidRPr="00512A43">
        <w:t xml:space="preserve"> колод</w:t>
      </w:r>
      <w:r w:rsidR="00CF59E5">
        <w:t>ки</w:t>
      </w:r>
      <w:r w:rsidRPr="00512A43">
        <w:t xml:space="preserve"> блока КР</w:t>
      </w:r>
      <w:r>
        <w:t>-ТР</w:t>
      </w:r>
      <w:r w:rsidRPr="00512A43"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Маркировка контактов</w:t>
            </w:r>
          </w:p>
        </w:tc>
        <w:tc>
          <w:tcPr>
            <w:tcW w:w="5069" w:type="dxa"/>
          </w:tcPr>
          <w:p w:rsidR="00512A43" w:rsidRPr="00512A43" w:rsidRDefault="00512A43" w:rsidP="00512A43">
            <w:pPr>
              <w:jc w:val="center"/>
            </w:pPr>
            <w:r w:rsidRPr="00512A43">
              <w:t>Назначение контактов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«1»</w:t>
            </w:r>
          </w:p>
        </w:tc>
        <w:tc>
          <w:tcPr>
            <w:tcW w:w="5069" w:type="dxa"/>
          </w:tcPr>
          <w:p w:rsidR="00512A43" w:rsidRPr="00512A43" w:rsidRDefault="00774B47" w:rsidP="00512A43">
            <w:r>
              <w:rPr>
                <w:rFonts w:ascii="Calibri" w:hAnsi="Calibri" w:cs="Calibri"/>
              </w:rPr>
              <w:t>~</w:t>
            </w:r>
            <w:r>
              <w:t xml:space="preserve"> 24В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«2»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~ 24В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«3»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Земля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«4»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~ 24В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«5»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~ 24В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«6»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Земля</w:t>
            </w:r>
          </w:p>
        </w:tc>
      </w:tr>
      <w:tr w:rsidR="00774B47" w:rsidRPr="00512A43" w:rsidTr="0020747C">
        <w:tc>
          <w:tcPr>
            <w:tcW w:w="5068" w:type="dxa"/>
          </w:tcPr>
          <w:p w:rsidR="00774B47" w:rsidRPr="00512A43" w:rsidRDefault="00774B47" w:rsidP="00512A43">
            <w:pPr>
              <w:jc w:val="center"/>
            </w:pPr>
            <w:r w:rsidRPr="00512A43">
              <w:t>«7»</w:t>
            </w:r>
          </w:p>
        </w:tc>
        <w:tc>
          <w:tcPr>
            <w:tcW w:w="5069" w:type="dxa"/>
          </w:tcPr>
          <w:p w:rsidR="00774B47" w:rsidRDefault="00774B47" w:rsidP="0020747C">
            <w:r w:rsidRPr="009613DC">
              <w:t xml:space="preserve">Подключен элемент </w:t>
            </w:r>
            <w:proofErr w:type="spellStart"/>
            <w:r w:rsidRPr="009613DC">
              <w:t>грозозащиты</w:t>
            </w:r>
            <w:proofErr w:type="spellEnd"/>
            <w:r w:rsidRPr="009613DC">
              <w:t xml:space="preserve"> (варистор)</w:t>
            </w:r>
          </w:p>
        </w:tc>
      </w:tr>
      <w:tr w:rsidR="00774B47" w:rsidRPr="00512A43" w:rsidTr="0020747C">
        <w:tc>
          <w:tcPr>
            <w:tcW w:w="5068" w:type="dxa"/>
          </w:tcPr>
          <w:p w:rsidR="00774B47" w:rsidRPr="00512A43" w:rsidRDefault="00774B47" w:rsidP="00512A43">
            <w:pPr>
              <w:jc w:val="center"/>
            </w:pPr>
            <w:r w:rsidRPr="00512A43">
              <w:t>«8»</w:t>
            </w:r>
          </w:p>
        </w:tc>
        <w:tc>
          <w:tcPr>
            <w:tcW w:w="5069" w:type="dxa"/>
          </w:tcPr>
          <w:p w:rsidR="00774B47" w:rsidRDefault="00774B47" w:rsidP="0020747C">
            <w:r w:rsidRPr="009613DC">
              <w:t>Земля</w:t>
            </w:r>
          </w:p>
        </w:tc>
      </w:tr>
      <w:tr w:rsidR="00774B47" w:rsidRPr="00512A43" w:rsidTr="0020747C">
        <w:tc>
          <w:tcPr>
            <w:tcW w:w="5068" w:type="dxa"/>
          </w:tcPr>
          <w:p w:rsidR="00774B47" w:rsidRPr="00512A43" w:rsidRDefault="00774B47" w:rsidP="00512A43">
            <w:pPr>
              <w:jc w:val="center"/>
            </w:pPr>
            <w:r w:rsidRPr="00512A43">
              <w:t>«9»</w:t>
            </w:r>
          </w:p>
        </w:tc>
        <w:tc>
          <w:tcPr>
            <w:tcW w:w="5069" w:type="dxa"/>
          </w:tcPr>
          <w:p w:rsidR="00774B47" w:rsidRDefault="00774B47" w:rsidP="0020747C">
            <w:r>
              <w:t xml:space="preserve">Подключен элемент </w:t>
            </w:r>
            <w:proofErr w:type="spellStart"/>
            <w:r>
              <w:t>грозозащиты</w:t>
            </w:r>
            <w:proofErr w:type="spellEnd"/>
            <w:r>
              <w:t xml:space="preserve"> (варистор)</w:t>
            </w:r>
          </w:p>
        </w:tc>
      </w:tr>
      <w:tr w:rsidR="00512A43" w:rsidRPr="00512A43" w:rsidTr="0020747C">
        <w:tc>
          <w:tcPr>
            <w:tcW w:w="5068" w:type="dxa"/>
          </w:tcPr>
          <w:p w:rsidR="00512A43" w:rsidRPr="00512A43" w:rsidRDefault="00512A43" w:rsidP="00512A43">
            <w:pPr>
              <w:jc w:val="center"/>
            </w:pPr>
            <w:r w:rsidRPr="00512A43">
              <w:t>«10»</w:t>
            </w:r>
          </w:p>
        </w:tc>
        <w:tc>
          <w:tcPr>
            <w:tcW w:w="5069" w:type="dxa"/>
          </w:tcPr>
          <w:p w:rsidR="00512A43" w:rsidRPr="00512A43" w:rsidRDefault="00774B47" w:rsidP="00512A43">
            <w:r w:rsidRPr="00774B47">
              <w:t>Свободный контакт</w:t>
            </w:r>
          </w:p>
        </w:tc>
      </w:tr>
      <w:tr w:rsidR="00774B47" w:rsidRPr="00512A43" w:rsidTr="0020747C">
        <w:tc>
          <w:tcPr>
            <w:tcW w:w="5068" w:type="dxa"/>
          </w:tcPr>
          <w:p w:rsidR="00774B47" w:rsidRPr="00512A43" w:rsidRDefault="00774B47" w:rsidP="00512A43">
            <w:pPr>
              <w:jc w:val="center"/>
            </w:pPr>
            <w:r w:rsidRPr="00512A43">
              <w:t>«11»</w:t>
            </w:r>
          </w:p>
        </w:tc>
        <w:tc>
          <w:tcPr>
            <w:tcW w:w="5069" w:type="dxa"/>
          </w:tcPr>
          <w:p w:rsidR="00774B47" w:rsidRDefault="00774B47" w:rsidP="0020747C">
            <w:r>
              <w:rPr>
                <w:rFonts w:ascii="Calibri" w:hAnsi="Calibri" w:cs="Calibri"/>
              </w:rPr>
              <w:t>~</w:t>
            </w:r>
            <w:r>
              <w:t xml:space="preserve"> 220В (вход)</w:t>
            </w:r>
          </w:p>
        </w:tc>
      </w:tr>
      <w:tr w:rsidR="00774B47" w:rsidRPr="00512A43" w:rsidTr="0020747C">
        <w:tc>
          <w:tcPr>
            <w:tcW w:w="5068" w:type="dxa"/>
          </w:tcPr>
          <w:p w:rsidR="00774B47" w:rsidRPr="00512A43" w:rsidRDefault="00774B47" w:rsidP="00512A43">
            <w:pPr>
              <w:jc w:val="center"/>
            </w:pPr>
            <w:r w:rsidRPr="00512A43">
              <w:t>«12»</w:t>
            </w:r>
          </w:p>
        </w:tc>
        <w:tc>
          <w:tcPr>
            <w:tcW w:w="5069" w:type="dxa"/>
          </w:tcPr>
          <w:p w:rsidR="00774B47" w:rsidRDefault="00774B47" w:rsidP="0020747C">
            <w:r w:rsidRPr="009613DC">
              <w:t>~ 220В</w:t>
            </w:r>
            <w:r>
              <w:t xml:space="preserve"> (вход)</w:t>
            </w:r>
          </w:p>
        </w:tc>
      </w:tr>
    </w:tbl>
    <w:p w:rsidR="00512A43" w:rsidRPr="00512A43" w:rsidRDefault="00512A43" w:rsidP="00512A43"/>
    <w:p w:rsidR="00566A2C" w:rsidRPr="00566A2C" w:rsidRDefault="00566A2C" w:rsidP="00CF59E5">
      <w:pPr>
        <w:ind w:firstLine="851"/>
      </w:pPr>
      <w:r>
        <w:t xml:space="preserve">1.4.2  </w:t>
      </w:r>
      <w:r w:rsidR="009F5753">
        <w:t>Работа комплекса.</w:t>
      </w:r>
    </w:p>
    <w:p w:rsidR="00EC0725" w:rsidRDefault="00CF59E5" w:rsidP="00CF59E5">
      <w:pPr>
        <w:ind w:firstLine="851"/>
      </w:pPr>
      <w:r w:rsidRPr="00CF59E5">
        <w:t>1.4.</w:t>
      </w:r>
      <w:r w:rsidR="00566A2C">
        <w:t>2.1</w:t>
      </w:r>
      <w:r w:rsidRPr="00CF59E5">
        <w:t xml:space="preserve">  </w:t>
      </w:r>
      <w:r w:rsidR="00ED1E82">
        <w:t>Функциональная схема подключения блоков комплекса приведена на рисунке 5.</w:t>
      </w:r>
    </w:p>
    <w:p w:rsidR="00ED1E82" w:rsidRDefault="00954F05" w:rsidP="00CF59E5">
      <w:pPr>
        <w:ind w:firstLine="851"/>
      </w:pPr>
      <w:r>
        <w:t xml:space="preserve">1.4.2.3  </w:t>
      </w:r>
      <w:r w:rsidR="007800BD">
        <w:t xml:space="preserve">Видеосигналы с </w:t>
      </w:r>
      <w:proofErr w:type="spellStart"/>
      <w:r w:rsidR="007B2DB4">
        <w:t>тепловизора</w:t>
      </w:r>
      <w:proofErr w:type="spellEnd"/>
      <w:r w:rsidR="007B2DB4">
        <w:t xml:space="preserve"> и видеокамеры </w:t>
      </w:r>
      <w:r w:rsidR="002D6D07">
        <w:t xml:space="preserve">поступают на соответствующие передатчики видеоизображения </w:t>
      </w:r>
      <w:r w:rsidR="002D6D07">
        <w:rPr>
          <w:lang w:val="en-US"/>
        </w:rPr>
        <w:t>SI-115T-24</w:t>
      </w:r>
      <w:r w:rsidR="002D6D07">
        <w:t>В, предназначенные для передачи</w:t>
      </w:r>
      <w:r w:rsidR="006F1948">
        <w:t xml:space="preserve"> видеосигнала по витым парам (по витым парам кабеля типа </w:t>
      </w:r>
      <w:proofErr w:type="spellStart"/>
      <w:r w:rsidR="006F1948">
        <w:t>ТППэпБбШп</w:t>
      </w:r>
      <w:proofErr w:type="spellEnd"/>
      <w:r w:rsidR="006F1948">
        <w:t xml:space="preserve"> 5х2х0,5, кабель в комплект поставки не входит) на расстояние до 1000 м. Передатчики </w:t>
      </w:r>
      <w:r w:rsidR="006F1948" w:rsidRPr="006F1948">
        <w:t>SI-115T-24В</w:t>
      </w:r>
      <w:r w:rsidR="006F1948">
        <w:t xml:space="preserve"> </w:t>
      </w:r>
      <w:r w:rsidR="00954F89">
        <w:t xml:space="preserve">обеспечивают гальваническую развязку </w:t>
      </w:r>
      <w:r w:rsidR="00AC3221">
        <w:t>передающего и приемного оборудования. Передатчики защищены от воздействия грозовых разрядов по цепям передачи видеосигналов.</w:t>
      </w:r>
    </w:p>
    <w:p w:rsidR="00AC3221" w:rsidRDefault="00AC3221" w:rsidP="00CF59E5">
      <w:pPr>
        <w:ind w:firstLine="851"/>
      </w:pPr>
      <w:r>
        <w:t>1.4.2.4</w:t>
      </w:r>
      <w:proofErr w:type="gramStart"/>
      <w:r>
        <w:t xml:space="preserve">  С</w:t>
      </w:r>
      <w:proofErr w:type="gramEnd"/>
      <w:r>
        <w:t xml:space="preserve"> выходов передатчиков видеосигналы по витым парам поступают на соответствующие приемники </w:t>
      </w:r>
      <w:r>
        <w:rPr>
          <w:lang w:val="en-US"/>
        </w:rPr>
        <w:t xml:space="preserve">SI-116RM/F. </w:t>
      </w:r>
      <w:r w:rsidR="0092361B">
        <w:t xml:space="preserve">Приемники </w:t>
      </w:r>
      <w:r w:rsidR="009504FA">
        <w:t xml:space="preserve">обеспечивают дифференциальную (симметричную) систему приема видеосигналов от </w:t>
      </w:r>
      <w:r w:rsidR="00D22186">
        <w:t xml:space="preserve">передающего оборудования. В приемниках предусмотрены: линейные регуляторы контрастности и четкости изображения; защита от </w:t>
      </w:r>
      <w:proofErr w:type="spellStart"/>
      <w:r w:rsidR="00D22186">
        <w:t>переполюсовки</w:t>
      </w:r>
      <w:proofErr w:type="spellEnd"/>
      <w:r w:rsidR="00D22186">
        <w:t xml:space="preserve"> напряжения электропитания (=12В); защита от короткого замыкания по выходу.</w:t>
      </w:r>
    </w:p>
    <w:p w:rsidR="00D22186" w:rsidRPr="00390CD9" w:rsidRDefault="00D22186" w:rsidP="00CF59E5">
      <w:pPr>
        <w:ind w:firstLine="851"/>
        <w:rPr>
          <w:lang w:val="en-US"/>
        </w:rPr>
      </w:pPr>
      <w:r>
        <w:t>1.4.2.5</w:t>
      </w:r>
      <w:proofErr w:type="gramStart"/>
      <w:r>
        <w:t xml:space="preserve">  С</w:t>
      </w:r>
      <w:proofErr w:type="gramEnd"/>
      <w:r>
        <w:t xml:space="preserve"> выходов приемников видеосигналы </w:t>
      </w:r>
      <w:r w:rsidR="001250AD">
        <w:t xml:space="preserve">поступают на </w:t>
      </w:r>
      <w:r w:rsidR="001250AD" w:rsidRPr="00390CD9">
        <w:t xml:space="preserve">входы </w:t>
      </w:r>
      <w:r w:rsidR="00BE6733" w:rsidRPr="00390CD9">
        <w:rPr>
          <w:lang w:val="en-US"/>
        </w:rPr>
        <w:t>DV</w:t>
      </w:r>
      <w:r w:rsidR="001250AD" w:rsidRPr="00390CD9">
        <w:rPr>
          <w:lang w:val="en-US"/>
        </w:rPr>
        <w:t>R</w:t>
      </w:r>
      <w:r w:rsidR="001250AD" w:rsidRPr="00390CD9">
        <w:t xml:space="preserve">, затем на монитор. На мониторе осуществляется просмотр принятых видеоизображений от </w:t>
      </w:r>
      <w:proofErr w:type="spellStart"/>
      <w:r w:rsidR="001250AD" w:rsidRPr="00390CD9">
        <w:t>тепловизора</w:t>
      </w:r>
      <w:proofErr w:type="spellEnd"/>
      <w:r w:rsidR="001250AD" w:rsidRPr="00390CD9">
        <w:t xml:space="preserve"> и видеокамеры в реальном масштабе времени. </w:t>
      </w:r>
      <w:proofErr w:type="gramStart"/>
      <w:r w:rsidR="00BE6733" w:rsidRPr="00390CD9">
        <w:rPr>
          <w:lang w:val="en-US"/>
        </w:rPr>
        <w:t xml:space="preserve">DVR </w:t>
      </w:r>
      <w:r w:rsidR="007C5111" w:rsidRPr="00390CD9">
        <w:t>осуществляет запись принятых видеоизображений в реальном масштабе времени с возможностью просмотра записанных видеоизображений на экране монитора.</w:t>
      </w:r>
      <w:proofErr w:type="gramEnd"/>
      <w:r w:rsidR="007C5111" w:rsidRPr="00390CD9">
        <w:t xml:space="preserve"> Описание режимов работы </w:t>
      </w:r>
      <w:r w:rsidR="00390CD9" w:rsidRPr="00390CD9">
        <w:rPr>
          <w:lang w:val="en-US"/>
        </w:rPr>
        <w:t>DVR</w:t>
      </w:r>
      <w:r w:rsidR="007C5111" w:rsidRPr="00390CD9">
        <w:t xml:space="preserve"> приведено в Руководстве по эксплуатации </w:t>
      </w:r>
      <w:r w:rsidR="00390CD9" w:rsidRPr="00390CD9">
        <w:t>на</w:t>
      </w:r>
      <w:r w:rsidR="007C5111" w:rsidRPr="00390CD9">
        <w:t xml:space="preserve"> </w:t>
      </w:r>
      <w:r w:rsidR="007C5111" w:rsidRPr="00390CD9">
        <w:rPr>
          <w:lang w:val="en-US"/>
        </w:rPr>
        <w:t>DVR.</w:t>
      </w:r>
    </w:p>
    <w:p w:rsidR="00ED1E82" w:rsidRDefault="00ED1E82">
      <w:r>
        <w:br w:type="page"/>
      </w:r>
    </w:p>
    <w:p w:rsidR="00ED1E82" w:rsidRDefault="00390CD9" w:rsidP="00ED1E82">
      <w:pPr>
        <w:ind w:firstLine="851"/>
        <w:jc w:val="both"/>
      </w:pPr>
      <w:r>
        <w:object w:dxaOrig="11429" w:dyaOrig="16596">
          <v:shape id="_x0000_i1029" type="#_x0000_t75" style="width:429.75pt;height:664.5pt" o:ole="">
            <v:imagedata r:id="rId20" o:title=""/>
          </v:shape>
          <o:OLEObject Type="Embed" ProgID="Visio.Drawing.11" ShapeID="_x0000_i1029" DrawAspect="Content" ObjectID="_1426918142" r:id="rId21"/>
        </w:object>
      </w:r>
    </w:p>
    <w:p w:rsidR="00ED1E82" w:rsidRDefault="00ED1E82" w:rsidP="00ED1E82">
      <w:pPr>
        <w:ind w:firstLine="851"/>
        <w:jc w:val="both"/>
      </w:pPr>
    </w:p>
    <w:p w:rsidR="00ED1E82" w:rsidRDefault="00ED1E82">
      <w:r>
        <w:br w:type="page"/>
      </w:r>
    </w:p>
    <w:p w:rsidR="00ED1E82" w:rsidRPr="00390CD9" w:rsidRDefault="007C5111" w:rsidP="00F402DE">
      <w:pPr>
        <w:ind w:firstLine="851"/>
      </w:pPr>
      <w:r w:rsidRPr="007C5111">
        <w:lastRenderedPageBreak/>
        <w:t>1.4.2.</w:t>
      </w:r>
      <w:r>
        <w:rPr>
          <w:lang w:val="en-US"/>
        </w:rPr>
        <w:t>6</w:t>
      </w:r>
      <w:r w:rsidRPr="007C5111">
        <w:t xml:space="preserve">  </w:t>
      </w:r>
      <w:r w:rsidR="00F402DE">
        <w:t xml:space="preserve">Управление режимами работы </w:t>
      </w:r>
      <w:proofErr w:type="spellStart"/>
      <w:r w:rsidR="00F402DE">
        <w:t>тепловизора</w:t>
      </w:r>
      <w:proofErr w:type="spellEnd"/>
      <w:r w:rsidR="00F402DE">
        <w:t xml:space="preserve">, видеокамеры и поворотного устройства осуществляется с помощью </w:t>
      </w:r>
      <w:r w:rsidR="00390CD9" w:rsidRPr="00390CD9">
        <w:t>панели управления</w:t>
      </w:r>
      <w:r w:rsidR="00F402DE" w:rsidRPr="00390CD9">
        <w:t xml:space="preserve"> </w:t>
      </w:r>
      <w:r w:rsidR="00F402DE" w:rsidRPr="00390CD9">
        <w:rPr>
          <w:lang w:val="en-US"/>
        </w:rPr>
        <w:t>DK</w:t>
      </w:r>
      <w:r w:rsidR="00F402DE" w:rsidRPr="00390CD9">
        <w:t xml:space="preserve">-400 по интерфейсу  </w:t>
      </w:r>
      <w:r w:rsidR="00F402DE" w:rsidRPr="00390CD9">
        <w:rPr>
          <w:lang w:val="en-US"/>
        </w:rPr>
        <w:t>RS-485.</w:t>
      </w:r>
      <w:r w:rsidR="00F402DE" w:rsidRPr="00390CD9">
        <w:t xml:space="preserve"> Описание режимов работы </w:t>
      </w:r>
      <w:r w:rsidR="00390CD9" w:rsidRPr="00390CD9">
        <w:t>панели управления</w:t>
      </w:r>
      <w:r w:rsidR="00F402DE" w:rsidRPr="00390CD9">
        <w:t xml:space="preserve"> приведено в Руководстве по эксплуатации </w:t>
      </w:r>
      <w:r w:rsidR="00390CD9" w:rsidRPr="00390CD9">
        <w:t xml:space="preserve">на </w:t>
      </w:r>
      <w:r w:rsidR="00AE55F6" w:rsidRPr="00390CD9">
        <w:rPr>
          <w:lang w:val="en-US"/>
        </w:rPr>
        <w:t>DK</w:t>
      </w:r>
      <w:r w:rsidR="00AE55F6" w:rsidRPr="00390CD9">
        <w:t>-400</w:t>
      </w:r>
      <w:r w:rsidR="00F402DE" w:rsidRPr="00390CD9">
        <w:t>.</w:t>
      </w:r>
    </w:p>
    <w:p w:rsidR="00AE55F6" w:rsidRDefault="00AE55F6" w:rsidP="00F402DE">
      <w:pPr>
        <w:ind w:firstLine="851"/>
      </w:pPr>
      <w:r>
        <w:t xml:space="preserve">1.4.2.7  </w:t>
      </w:r>
      <w:r w:rsidR="00DF4438">
        <w:t>Коробки коммутационные КК</w:t>
      </w:r>
      <w:proofErr w:type="gramStart"/>
      <w:r w:rsidR="00DF4438">
        <w:t>1</w:t>
      </w:r>
      <w:proofErr w:type="gramEnd"/>
      <w:r w:rsidR="00DF4438">
        <w:t xml:space="preserve"> </w:t>
      </w:r>
      <w:r w:rsidR="002C0554">
        <w:t xml:space="preserve">предназначены для обеспечения защиты </w:t>
      </w:r>
      <w:r w:rsidR="002C0554" w:rsidRPr="002C0554">
        <w:t>от воздействия грозовых разрядов</w:t>
      </w:r>
      <w:r w:rsidR="002C0554">
        <w:t xml:space="preserve"> интерфейса </w:t>
      </w:r>
      <w:r w:rsidR="002C0554">
        <w:rPr>
          <w:lang w:val="en-US"/>
        </w:rPr>
        <w:t>RS-485</w:t>
      </w:r>
      <w:r w:rsidR="002C0554">
        <w:t xml:space="preserve">, </w:t>
      </w:r>
      <w:r w:rsidR="003A6CC7">
        <w:t xml:space="preserve">установки в них приемников, коммутации сигнальных цепей и </w:t>
      </w:r>
      <w:r w:rsidR="003A6CC7" w:rsidRPr="003A6CC7">
        <w:t xml:space="preserve">цепей </w:t>
      </w:r>
      <w:r w:rsidR="003A6CC7">
        <w:t xml:space="preserve">электропитания. </w:t>
      </w:r>
    </w:p>
    <w:p w:rsidR="003A6CC7" w:rsidRDefault="003A6CC7" w:rsidP="00F402DE">
      <w:pPr>
        <w:ind w:firstLine="851"/>
      </w:pPr>
      <w:r>
        <w:t xml:space="preserve">1.4.2.8  Передатчик </w:t>
      </w:r>
      <w:r>
        <w:rPr>
          <w:lang w:val="en-US"/>
        </w:rPr>
        <w:t>SI-115T</w:t>
      </w:r>
      <w:r>
        <w:t xml:space="preserve"> используется в качестве источника электропитания (=12В) приемников.</w:t>
      </w:r>
    </w:p>
    <w:p w:rsidR="00B32866" w:rsidRDefault="003A6CC7" w:rsidP="00F402DE">
      <w:pPr>
        <w:ind w:firstLine="851"/>
        <w:rPr>
          <w:rFonts w:ascii="Calibri" w:hAnsi="Calibri" w:cs="Calibri"/>
        </w:rPr>
      </w:pPr>
      <w:r>
        <w:t xml:space="preserve">1.4.2.9  </w:t>
      </w:r>
      <w:r w:rsidR="0020747C">
        <w:t>Электропитание комплекс</w:t>
      </w:r>
      <w:r w:rsidR="00CB1012">
        <w:t>а</w:t>
      </w:r>
      <w:r w:rsidR="0020747C">
        <w:t xml:space="preserve"> осуществляется от сети переменного </w:t>
      </w:r>
      <w:r w:rsidR="00B056A1">
        <w:t>тока напряжением от 180 до 240 В</w:t>
      </w:r>
      <w:r w:rsidR="0019332F">
        <w:t xml:space="preserve">. Коробка распределительная КР12 </w:t>
      </w:r>
      <w:r w:rsidR="006B0C3C">
        <w:t xml:space="preserve">предназначена для подключения  цепей сети </w:t>
      </w:r>
      <w:r w:rsidR="006B0C3C">
        <w:rPr>
          <w:rFonts w:ascii="Calibri" w:hAnsi="Calibri" w:cs="Calibri"/>
        </w:rPr>
        <w:t xml:space="preserve">~ 220 </w:t>
      </w:r>
      <w:proofErr w:type="gramStart"/>
      <w:r w:rsidR="006B0C3C">
        <w:rPr>
          <w:rFonts w:ascii="Calibri" w:hAnsi="Calibri" w:cs="Calibri"/>
        </w:rPr>
        <w:t>В</w:t>
      </w:r>
      <w:proofErr w:type="gramEnd"/>
      <w:r w:rsidR="006B0C3C">
        <w:rPr>
          <w:rFonts w:ascii="Calibri" w:hAnsi="Calibri" w:cs="Calibri"/>
        </w:rPr>
        <w:t xml:space="preserve">  </w:t>
      </w:r>
      <w:proofErr w:type="gramStart"/>
      <w:r w:rsidR="006B0C3C">
        <w:rPr>
          <w:rFonts w:ascii="Calibri" w:hAnsi="Calibri" w:cs="Calibri"/>
        </w:rPr>
        <w:t>к</w:t>
      </w:r>
      <w:proofErr w:type="gramEnd"/>
      <w:r w:rsidR="006B0C3C">
        <w:rPr>
          <w:rFonts w:ascii="Calibri" w:hAnsi="Calibri" w:cs="Calibri"/>
        </w:rPr>
        <w:t xml:space="preserve"> </w:t>
      </w:r>
      <w:r w:rsidR="005A5172">
        <w:rPr>
          <w:rFonts w:ascii="Calibri" w:hAnsi="Calibri" w:cs="Calibri"/>
        </w:rPr>
        <w:t xml:space="preserve">коробке распределительной КР-ТР </w:t>
      </w:r>
      <w:r w:rsidR="006B0C3C">
        <w:rPr>
          <w:rFonts w:ascii="Calibri" w:hAnsi="Calibri" w:cs="Calibri"/>
        </w:rPr>
        <w:t xml:space="preserve">линейной части комплекса и к передатчику </w:t>
      </w:r>
      <w:r w:rsidR="006B0C3C">
        <w:rPr>
          <w:rFonts w:ascii="Calibri" w:hAnsi="Calibri" w:cs="Calibri"/>
          <w:lang w:val="en-US"/>
        </w:rPr>
        <w:t>SI-115T</w:t>
      </w:r>
      <w:r w:rsidR="005A5172">
        <w:rPr>
          <w:rFonts w:ascii="Calibri" w:hAnsi="Calibri" w:cs="Calibri"/>
        </w:rPr>
        <w:t xml:space="preserve"> станционной части комплекса</w:t>
      </w:r>
      <w:r w:rsidR="006B0C3C">
        <w:rPr>
          <w:rFonts w:ascii="Calibri" w:hAnsi="Calibri" w:cs="Calibri"/>
        </w:rPr>
        <w:t>.</w:t>
      </w:r>
      <w:r w:rsidR="005A5172">
        <w:rPr>
          <w:rFonts w:ascii="Calibri" w:hAnsi="Calibri" w:cs="Calibri"/>
        </w:rPr>
        <w:t xml:space="preserve"> Подключение цепей </w:t>
      </w:r>
    </w:p>
    <w:p w:rsidR="003A6CC7" w:rsidRDefault="005A5172" w:rsidP="00B3286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сети  </w:t>
      </w:r>
      <w:r w:rsidRPr="005A5172">
        <w:rPr>
          <w:rFonts w:ascii="Calibri" w:hAnsi="Calibri" w:cs="Calibri"/>
        </w:rPr>
        <w:t>~ 220</w:t>
      </w:r>
      <w:proofErr w:type="gramStart"/>
      <w:r w:rsidRPr="005A5172">
        <w:rPr>
          <w:rFonts w:ascii="Calibri" w:hAnsi="Calibri" w:cs="Calibri"/>
        </w:rPr>
        <w:t xml:space="preserve"> В</w:t>
      </w:r>
      <w:proofErr w:type="gramEnd"/>
      <w:r w:rsidRPr="005A5172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к КР-ТР осуществляется кабелем типа </w:t>
      </w:r>
      <w:proofErr w:type="spellStart"/>
      <w:r>
        <w:rPr>
          <w:rFonts w:ascii="Calibri" w:hAnsi="Calibri" w:cs="Calibri"/>
        </w:rPr>
        <w:t>ВБбШВ</w:t>
      </w:r>
      <w:proofErr w:type="spellEnd"/>
      <w:r>
        <w:rPr>
          <w:rFonts w:ascii="Calibri" w:hAnsi="Calibri" w:cs="Calibri"/>
        </w:rPr>
        <w:t xml:space="preserve"> 3х2,5 (в состав поставки комплекса не входит). </w:t>
      </w:r>
      <w:r w:rsidR="00AC5837">
        <w:rPr>
          <w:rFonts w:ascii="Calibri" w:hAnsi="Calibri" w:cs="Calibri"/>
        </w:rPr>
        <w:t xml:space="preserve"> </w:t>
      </w:r>
      <w:r w:rsidR="002632BD">
        <w:rPr>
          <w:rFonts w:ascii="Calibri" w:hAnsi="Calibri" w:cs="Calibri"/>
        </w:rPr>
        <w:t xml:space="preserve">КР-ТР, в состав </w:t>
      </w:r>
      <w:proofErr w:type="gramStart"/>
      <w:r w:rsidR="002632BD">
        <w:rPr>
          <w:rFonts w:ascii="Calibri" w:hAnsi="Calibri" w:cs="Calibri"/>
        </w:rPr>
        <w:t>которой</w:t>
      </w:r>
      <w:proofErr w:type="gramEnd"/>
      <w:r w:rsidR="002632BD">
        <w:rPr>
          <w:rFonts w:ascii="Calibri" w:hAnsi="Calibri" w:cs="Calibri"/>
        </w:rPr>
        <w:t xml:space="preserve"> входит понижающий трансформатор (~220/~24 В)</w:t>
      </w:r>
      <w:r w:rsidR="00AC5837">
        <w:rPr>
          <w:rFonts w:ascii="Calibri" w:hAnsi="Calibri" w:cs="Calibri"/>
        </w:rPr>
        <w:t xml:space="preserve">, </w:t>
      </w:r>
      <w:r w:rsidR="00CA4D34">
        <w:rPr>
          <w:rFonts w:ascii="Calibri" w:hAnsi="Calibri" w:cs="Calibri"/>
        </w:rPr>
        <w:t>предназначена обеспечения электропитанием (~24 В) блока ПОТБ.</w:t>
      </w:r>
    </w:p>
    <w:p w:rsidR="00CA4D34" w:rsidRDefault="00CA4D34" w:rsidP="00B32866">
      <w:pPr>
        <w:rPr>
          <w:rFonts w:ascii="Calibri" w:hAnsi="Calibri" w:cs="Calibri"/>
        </w:rPr>
      </w:pPr>
    </w:p>
    <w:p w:rsidR="00CA4D34" w:rsidRDefault="00CA4D34" w:rsidP="00CA4D34">
      <w:pPr>
        <w:ind w:firstLine="851"/>
        <w:rPr>
          <w:rFonts w:ascii="Calibri" w:hAnsi="Calibri" w:cs="Calibri"/>
        </w:rPr>
      </w:pPr>
      <w:r>
        <w:rPr>
          <w:rFonts w:ascii="Calibri" w:hAnsi="Calibri" w:cs="Calibri"/>
        </w:rPr>
        <w:t xml:space="preserve">1.5  </w:t>
      </w:r>
      <w:r w:rsidRPr="00CA4D34">
        <w:rPr>
          <w:rFonts w:ascii="Calibri" w:hAnsi="Calibri" w:cs="Calibri"/>
        </w:rPr>
        <w:t>Средства измерения, инструмент и принадлежности</w:t>
      </w:r>
      <w:r>
        <w:rPr>
          <w:rFonts w:ascii="Calibri" w:hAnsi="Calibri" w:cs="Calibri"/>
        </w:rPr>
        <w:t>.</w:t>
      </w:r>
    </w:p>
    <w:p w:rsidR="00CA4D34" w:rsidRDefault="00CA4D34" w:rsidP="00CA4D34">
      <w:pPr>
        <w:ind w:firstLine="851"/>
        <w:rPr>
          <w:rFonts w:ascii="Calibri" w:hAnsi="Calibri" w:cs="Calibri"/>
        </w:rPr>
      </w:pPr>
      <w:r>
        <w:rPr>
          <w:rFonts w:ascii="Calibri" w:hAnsi="Calibri" w:cs="Calibri"/>
        </w:rPr>
        <w:t xml:space="preserve">1.5.1  </w:t>
      </w:r>
      <w:r w:rsidR="005F6D2A" w:rsidRPr="005F6D2A">
        <w:rPr>
          <w:rFonts w:ascii="Calibri" w:hAnsi="Calibri" w:cs="Calibri"/>
        </w:rPr>
        <w:t>Рекомендуемый перечень основных инструментов</w:t>
      </w:r>
      <w:r w:rsidR="008335A1">
        <w:rPr>
          <w:rFonts w:ascii="Calibri" w:hAnsi="Calibri" w:cs="Calibri"/>
        </w:rPr>
        <w:t xml:space="preserve">, </w:t>
      </w:r>
      <w:r w:rsidR="005F6D2A" w:rsidRPr="005F6D2A">
        <w:rPr>
          <w:rFonts w:ascii="Calibri" w:hAnsi="Calibri" w:cs="Calibri"/>
        </w:rPr>
        <w:t xml:space="preserve"> измерительных приборов </w:t>
      </w:r>
      <w:r w:rsidR="008335A1">
        <w:rPr>
          <w:rFonts w:ascii="Calibri" w:hAnsi="Calibri" w:cs="Calibri"/>
        </w:rPr>
        <w:t xml:space="preserve">и расходных материалов </w:t>
      </w:r>
      <w:r w:rsidR="005F6D2A" w:rsidRPr="005F6D2A">
        <w:rPr>
          <w:rFonts w:ascii="Calibri" w:hAnsi="Calibri" w:cs="Calibri"/>
        </w:rPr>
        <w:t xml:space="preserve">для выполнения монтажных и наладочных работ изделия приведен в таблице </w:t>
      </w:r>
      <w:r w:rsidR="005F6D2A">
        <w:rPr>
          <w:rFonts w:ascii="Calibri" w:hAnsi="Calibri" w:cs="Calibri"/>
        </w:rPr>
        <w:t>9</w:t>
      </w:r>
      <w:r w:rsidR="005F6D2A" w:rsidRPr="005F6D2A">
        <w:rPr>
          <w:rFonts w:ascii="Calibri" w:hAnsi="Calibri" w:cs="Calibri"/>
        </w:rPr>
        <w:t>.</w:t>
      </w:r>
    </w:p>
    <w:p w:rsidR="005F6D2A" w:rsidRDefault="005F6D2A" w:rsidP="005F6D2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Таблица 9 - </w:t>
      </w:r>
      <w:r w:rsidRPr="005F6D2A">
        <w:rPr>
          <w:rFonts w:ascii="Calibri" w:hAnsi="Calibri" w:cs="Calibri"/>
        </w:rPr>
        <w:t>Рекомендуемый п</w:t>
      </w:r>
      <w:r w:rsidR="008335A1">
        <w:rPr>
          <w:rFonts w:ascii="Calibri" w:hAnsi="Calibri" w:cs="Calibri"/>
        </w:rPr>
        <w:t xml:space="preserve">еречень основных инструментов, </w:t>
      </w:r>
      <w:r w:rsidRPr="005F6D2A">
        <w:rPr>
          <w:rFonts w:ascii="Calibri" w:hAnsi="Calibri" w:cs="Calibri"/>
        </w:rPr>
        <w:t>измерительных приборов</w:t>
      </w:r>
      <w:r w:rsidR="008335A1">
        <w:rPr>
          <w:rFonts w:ascii="Calibri" w:hAnsi="Calibri" w:cs="Calibri"/>
        </w:rPr>
        <w:t xml:space="preserve"> и материалов.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85"/>
        <w:gridCol w:w="2693"/>
        <w:gridCol w:w="851"/>
        <w:gridCol w:w="3508"/>
      </w:tblGrid>
      <w:tr w:rsidR="005F6D2A" w:rsidTr="005F6D2A">
        <w:tc>
          <w:tcPr>
            <w:tcW w:w="3085" w:type="dxa"/>
          </w:tcPr>
          <w:p w:rsidR="005F6D2A" w:rsidRDefault="005F6D2A" w:rsidP="005F6D2A">
            <w:pPr>
              <w:jc w:val="center"/>
            </w:pPr>
            <w:r>
              <w:t>Наименование</w:t>
            </w:r>
          </w:p>
        </w:tc>
        <w:tc>
          <w:tcPr>
            <w:tcW w:w="2693" w:type="dxa"/>
          </w:tcPr>
          <w:p w:rsidR="005F6D2A" w:rsidRDefault="005F6D2A" w:rsidP="005F6D2A">
            <w:pPr>
              <w:jc w:val="center"/>
            </w:pPr>
            <w:r>
              <w:t>Обозначение, тип</w:t>
            </w:r>
          </w:p>
        </w:tc>
        <w:tc>
          <w:tcPr>
            <w:tcW w:w="851" w:type="dxa"/>
          </w:tcPr>
          <w:p w:rsidR="005F6D2A" w:rsidRDefault="005F6D2A" w:rsidP="005F6D2A">
            <w:pPr>
              <w:jc w:val="center"/>
            </w:pPr>
            <w:r>
              <w:t>Кол.</w:t>
            </w:r>
          </w:p>
        </w:tc>
        <w:tc>
          <w:tcPr>
            <w:tcW w:w="3508" w:type="dxa"/>
          </w:tcPr>
          <w:p w:rsidR="005F6D2A" w:rsidRDefault="005F6D2A" w:rsidP="005F6D2A">
            <w:pPr>
              <w:jc w:val="center"/>
            </w:pPr>
            <w:r>
              <w:t>Требуемы технические характеристики</w:t>
            </w:r>
          </w:p>
        </w:tc>
      </w:tr>
      <w:tr w:rsidR="005F6D2A" w:rsidTr="005F6D2A">
        <w:tc>
          <w:tcPr>
            <w:tcW w:w="3085" w:type="dxa"/>
          </w:tcPr>
          <w:p w:rsidR="005F6D2A" w:rsidRPr="005F6D2A" w:rsidRDefault="005F6D2A" w:rsidP="005F6D2A">
            <w:pPr>
              <w:jc w:val="center"/>
              <w:rPr>
                <w:u w:val="single"/>
              </w:rPr>
            </w:pPr>
            <w:r w:rsidRPr="005F6D2A">
              <w:rPr>
                <w:u w:val="single"/>
              </w:rPr>
              <w:t xml:space="preserve">Измерительные </w:t>
            </w:r>
          </w:p>
          <w:p w:rsidR="005F6D2A" w:rsidRDefault="005F6D2A" w:rsidP="005F6D2A">
            <w:pPr>
              <w:jc w:val="center"/>
            </w:pPr>
            <w:r w:rsidRPr="005F6D2A">
              <w:rPr>
                <w:u w:val="single"/>
              </w:rPr>
              <w:t>приборы</w:t>
            </w:r>
          </w:p>
        </w:tc>
        <w:tc>
          <w:tcPr>
            <w:tcW w:w="2693" w:type="dxa"/>
          </w:tcPr>
          <w:p w:rsidR="005F6D2A" w:rsidRDefault="005F6D2A" w:rsidP="005F6D2A"/>
        </w:tc>
        <w:tc>
          <w:tcPr>
            <w:tcW w:w="851" w:type="dxa"/>
          </w:tcPr>
          <w:p w:rsidR="005F6D2A" w:rsidRDefault="005F6D2A" w:rsidP="005F6D2A"/>
        </w:tc>
        <w:tc>
          <w:tcPr>
            <w:tcW w:w="3508" w:type="dxa"/>
          </w:tcPr>
          <w:p w:rsidR="005F6D2A" w:rsidRDefault="005F6D2A" w:rsidP="005F6D2A"/>
        </w:tc>
      </w:tr>
      <w:tr w:rsidR="005F6D2A" w:rsidTr="005F6D2A">
        <w:tc>
          <w:tcPr>
            <w:tcW w:w="3085" w:type="dxa"/>
          </w:tcPr>
          <w:p w:rsidR="005F6D2A" w:rsidRPr="008335A1" w:rsidRDefault="008335A1" w:rsidP="00F372F0">
            <w:pPr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 xml:space="preserve">1  </w:t>
            </w:r>
            <w:r w:rsidR="005F6D2A" w:rsidRPr="008335A1">
              <w:rPr>
                <w:sz w:val="20"/>
                <w:szCs w:val="20"/>
              </w:rPr>
              <w:t>Прибор комбинированный (тестер)</w:t>
            </w:r>
          </w:p>
        </w:tc>
        <w:tc>
          <w:tcPr>
            <w:tcW w:w="2693" w:type="dxa"/>
          </w:tcPr>
          <w:p w:rsidR="005F6D2A" w:rsidRPr="008335A1" w:rsidRDefault="005F6D2A" w:rsidP="00F372F0">
            <w:pPr>
              <w:spacing w:line="360" w:lineRule="auto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Любого типа</w:t>
            </w:r>
          </w:p>
        </w:tc>
        <w:tc>
          <w:tcPr>
            <w:tcW w:w="851" w:type="dxa"/>
          </w:tcPr>
          <w:p w:rsidR="005F6D2A" w:rsidRPr="008335A1" w:rsidRDefault="005F6D2A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5F6D2A" w:rsidRPr="008335A1" w:rsidRDefault="005F6D2A" w:rsidP="00F372F0">
            <w:pPr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Измерение напряжения постоянного тока в диапазоне от 0,5 до 50</w:t>
            </w:r>
            <w:proofErr w:type="gramStart"/>
            <w:r w:rsidRPr="008335A1">
              <w:rPr>
                <w:sz w:val="20"/>
                <w:szCs w:val="20"/>
              </w:rPr>
              <w:t xml:space="preserve"> В</w:t>
            </w:r>
            <w:proofErr w:type="gramEnd"/>
            <w:r w:rsidRPr="008335A1">
              <w:rPr>
                <w:sz w:val="20"/>
                <w:szCs w:val="20"/>
              </w:rPr>
              <w:t xml:space="preserve">; измерение сопротивления в диапазоне </w:t>
            </w:r>
          </w:p>
          <w:p w:rsidR="005F6D2A" w:rsidRPr="008335A1" w:rsidRDefault="005F6D2A" w:rsidP="008335A1">
            <w:pPr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от 1 Ом до 100 кОм</w:t>
            </w:r>
            <w:r w:rsidR="008335A1" w:rsidRPr="008335A1">
              <w:rPr>
                <w:sz w:val="20"/>
                <w:szCs w:val="20"/>
              </w:rPr>
              <w:t>; измерение напряжения переменного тока в диапазоне от 10 до 300</w:t>
            </w:r>
            <w:proofErr w:type="gramStart"/>
            <w:r w:rsidR="008335A1" w:rsidRPr="008335A1">
              <w:rPr>
                <w:sz w:val="20"/>
                <w:szCs w:val="20"/>
              </w:rPr>
              <w:t xml:space="preserve"> В</w:t>
            </w:r>
            <w:proofErr w:type="gramEnd"/>
          </w:p>
        </w:tc>
      </w:tr>
      <w:tr w:rsidR="008335A1" w:rsidTr="005F6D2A">
        <w:tc>
          <w:tcPr>
            <w:tcW w:w="3085" w:type="dxa"/>
          </w:tcPr>
          <w:p w:rsidR="008335A1" w:rsidRPr="008335A1" w:rsidRDefault="008335A1" w:rsidP="00F372F0">
            <w:pPr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2  Измеритель сопротивления заземления</w:t>
            </w:r>
          </w:p>
        </w:tc>
        <w:tc>
          <w:tcPr>
            <w:tcW w:w="2693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АМ-6004</w:t>
            </w: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Измерение сопротивления заземления в диапазоне от 0,5 до 100 Ом.</w:t>
            </w:r>
          </w:p>
        </w:tc>
      </w:tr>
      <w:tr w:rsidR="008335A1" w:rsidTr="005F6D2A">
        <w:tc>
          <w:tcPr>
            <w:tcW w:w="3085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3508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8335A1" w:rsidP="008335A1">
            <w:pPr>
              <w:jc w:val="center"/>
              <w:rPr>
                <w:sz w:val="20"/>
                <w:szCs w:val="20"/>
                <w:u w:val="single"/>
              </w:rPr>
            </w:pPr>
            <w:r w:rsidRPr="008335A1">
              <w:rPr>
                <w:sz w:val="20"/>
                <w:szCs w:val="20"/>
                <w:u w:val="single"/>
              </w:rPr>
              <w:t>Инструменты</w:t>
            </w:r>
          </w:p>
        </w:tc>
        <w:tc>
          <w:tcPr>
            <w:tcW w:w="2693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3508" w:type="dxa"/>
          </w:tcPr>
          <w:p w:rsidR="008335A1" w:rsidRPr="008335A1" w:rsidRDefault="008335A1" w:rsidP="005F6D2A">
            <w:pPr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1  </w:t>
            </w:r>
            <w:r w:rsidR="008335A1" w:rsidRPr="008335A1">
              <w:rPr>
                <w:sz w:val="20"/>
                <w:szCs w:val="20"/>
              </w:rPr>
              <w:t>Отвертка  шлицевая</w:t>
            </w:r>
          </w:p>
        </w:tc>
        <w:tc>
          <w:tcPr>
            <w:tcW w:w="2693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0,3х95</w:t>
            </w: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 </w:t>
            </w:r>
            <w:r w:rsidR="008335A1" w:rsidRPr="008335A1">
              <w:rPr>
                <w:sz w:val="20"/>
                <w:szCs w:val="20"/>
              </w:rPr>
              <w:t>Отвертка  шлицевая</w:t>
            </w:r>
          </w:p>
        </w:tc>
        <w:tc>
          <w:tcPr>
            <w:tcW w:w="2693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1,0х190</w:t>
            </w: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 </w:t>
            </w:r>
            <w:r w:rsidR="008335A1" w:rsidRPr="008335A1">
              <w:rPr>
                <w:sz w:val="20"/>
                <w:szCs w:val="20"/>
              </w:rPr>
              <w:t>Отвертка крестовая</w:t>
            </w:r>
          </w:p>
        </w:tc>
        <w:tc>
          <w:tcPr>
            <w:tcW w:w="2693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335A1">
              <w:rPr>
                <w:sz w:val="20"/>
                <w:szCs w:val="20"/>
              </w:rPr>
              <w:t>Н</w:t>
            </w:r>
            <w:proofErr w:type="gramStart"/>
            <w:r w:rsidRPr="008335A1">
              <w:rPr>
                <w:sz w:val="20"/>
                <w:szCs w:val="20"/>
                <w:lang w:val="en-US"/>
              </w:rPr>
              <w:t>2</w:t>
            </w:r>
            <w:proofErr w:type="gramEnd"/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5D6FE6">
            <w:pPr>
              <w:spacing w:line="360" w:lineRule="auto"/>
              <w:rPr>
                <w:sz w:val="20"/>
                <w:szCs w:val="20"/>
              </w:rPr>
            </w:pPr>
            <w:r w:rsidRPr="00F372F0">
              <w:rPr>
                <w:sz w:val="20"/>
                <w:szCs w:val="20"/>
              </w:rPr>
              <w:t xml:space="preserve">4  </w:t>
            </w:r>
            <w:r w:rsidR="008335A1" w:rsidRPr="00F372F0">
              <w:rPr>
                <w:sz w:val="20"/>
                <w:szCs w:val="20"/>
              </w:rPr>
              <w:t xml:space="preserve">Ключ </w:t>
            </w:r>
            <w:r w:rsidRPr="00F372F0">
              <w:rPr>
                <w:sz w:val="20"/>
                <w:szCs w:val="20"/>
              </w:rPr>
              <w:t>разводной</w:t>
            </w:r>
            <w:r w:rsidR="008335A1" w:rsidRPr="00F372F0">
              <w:rPr>
                <w:sz w:val="20"/>
                <w:szCs w:val="20"/>
              </w:rPr>
              <w:t xml:space="preserve"> </w:t>
            </w:r>
            <w:r w:rsidR="00F372F0" w:rsidRPr="00F372F0">
              <w:rPr>
                <w:sz w:val="20"/>
                <w:szCs w:val="20"/>
              </w:rPr>
              <w:t xml:space="preserve"> Н12.Х</w:t>
            </w:r>
            <w:proofErr w:type="gramStart"/>
            <w:r w:rsidR="00F372F0" w:rsidRPr="00F372F0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</w:tcPr>
          <w:p w:rsidR="008335A1" w:rsidRPr="008335A1" w:rsidRDefault="00F372F0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7275-73</w:t>
            </w: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tabs>
                <w:tab w:val="right" w:pos="2619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 </w:t>
            </w:r>
            <w:r w:rsidR="008335A1" w:rsidRPr="008335A1">
              <w:rPr>
                <w:sz w:val="20"/>
                <w:szCs w:val="20"/>
              </w:rPr>
              <w:t>Плоскогубцы</w:t>
            </w:r>
            <w:r w:rsidR="008335A1" w:rsidRPr="008335A1">
              <w:rPr>
                <w:sz w:val="20"/>
                <w:szCs w:val="20"/>
              </w:rPr>
              <w:tab/>
            </w:r>
          </w:p>
        </w:tc>
        <w:tc>
          <w:tcPr>
            <w:tcW w:w="2693" w:type="dxa"/>
            <w:vMerge w:val="restart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Любого типа</w:t>
            </w: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 </w:t>
            </w:r>
            <w:proofErr w:type="spellStart"/>
            <w:r w:rsidR="008335A1" w:rsidRPr="008335A1">
              <w:rPr>
                <w:sz w:val="20"/>
                <w:szCs w:val="20"/>
              </w:rPr>
              <w:t>Бокорезы</w:t>
            </w:r>
            <w:proofErr w:type="spellEnd"/>
          </w:p>
        </w:tc>
        <w:tc>
          <w:tcPr>
            <w:tcW w:w="2693" w:type="dxa"/>
            <w:vMerge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8335A1" w:rsidRDefault="005D6FE6" w:rsidP="00F372F0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 </w:t>
            </w:r>
            <w:r w:rsidR="008335A1" w:rsidRPr="008335A1">
              <w:rPr>
                <w:sz w:val="20"/>
                <w:szCs w:val="20"/>
              </w:rPr>
              <w:t>Нож</w:t>
            </w:r>
          </w:p>
        </w:tc>
        <w:tc>
          <w:tcPr>
            <w:tcW w:w="2693" w:type="dxa"/>
            <w:vMerge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335A1">
              <w:rPr>
                <w:sz w:val="20"/>
                <w:szCs w:val="20"/>
              </w:rPr>
              <w:t>1</w:t>
            </w: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7076E" w:rsidTr="005F6D2A">
        <w:tc>
          <w:tcPr>
            <w:tcW w:w="3085" w:type="dxa"/>
          </w:tcPr>
          <w:p w:rsidR="00C7076E" w:rsidRDefault="00C7076E" w:rsidP="00C7076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7076E" w:rsidRPr="008335A1" w:rsidRDefault="00C7076E" w:rsidP="00C7076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7076E" w:rsidRPr="008335A1" w:rsidRDefault="00C7076E" w:rsidP="00C707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</w:tcPr>
          <w:p w:rsidR="00C7076E" w:rsidRPr="008335A1" w:rsidRDefault="00C7076E" w:rsidP="00C7076E">
            <w:pPr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5D6FE6" w:rsidRDefault="008335A1" w:rsidP="008335A1">
            <w:pPr>
              <w:spacing w:line="360" w:lineRule="auto"/>
              <w:jc w:val="center"/>
              <w:rPr>
                <w:sz w:val="20"/>
                <w:szCs w:val="20"/>
                <w:u w:val="single"/>
              </w:rPr>
            </w:pPr>
            <w:r w:rsidRPr="005D6FE6">
              <w:rPr>
                <w:sz w:val="20"/>
                <w:szCs w:val="20"/>
                <w:u w:val="single"/>
              </w:rPr>
              <w:t>Расходные материалы</w:t>
            </w:r>
          </w:p>
        </w:tc>
        <w:tc>
          <w:tcPr>
            <w:tcW w:w="2693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8335A1" w:rsidRDefault="008335A1" w:rsidP="00F372F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08" w:type="dxa"/>
          </w:tcPr>
          <w:p w:rsidR="008335A1" w:rsidRPr="008335A1" w:rsidRDefault="008335A1" w:rsidP="00F372F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5D6FE6" w:rsidRDefault="005D6FE6" w:rsidP="005F6D2A">
            <w:pPr>
              <w:rPr>
                <w:sz w:val="20"/>
                <w:szCs w:val="20"/>
              </w:rPr>
            </w:pPr>
            <w:r w:rsidRPr="005D6FE6">
              <w:rPr>
                <w:sz w:val="20"/>
                <w:szCs w:val="20"/>
              </w:rPr>
              <w:t xml:space="preserve">1  </w:t>
            </w:r>
            <w:r>
              <w:rPr>
                <w:sz w:val="20"/>
                <w:szCs w:val="20"/>
              </w:rPr>
              <w:t>Лента изоляционная ПВХ</w:t>
            </w:r>
          </w:p>
        </w:tc>
        <w:tc>
          <w:tcPr>
            <w:tcW w:w="2693" w:type="dxa"/>
          </w:tcPr>
          <w:p w:rsidR="008335A1" w:rsidRPr="005D6FE6" w:rsidRDefault="005D6FE6" w:rsidP="005F6D2A">
            <w:pPr>
              <w:rPr>
                <w:sz w:val="20"/>
                <w:szCs w:val="20"/>
              </w:rPr>
            </w:pPr>
            <w:r w:rsidRPr="005D6FE6">
              <w:rPr>
                <w:sz w:val="20"/>
                <w:szCs w:val="20"/>
              </w:rPr>
              <w:t>ГОСТ 16214-86</w:t>
            </w:r>
          </w:p>
        </w:tc>
        <w:tc>
          <w:tcPr>
            <w:tcW w:w="851" w:type="dxa"/>
          </w:tcPr>
          <w:p w:rsidR="008335A1" w:rsidRDefault="005D6FE6" w:rsidP="005D6F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5D6FE6" w:rsidRPr="005D6FE6" w:rsidRDefault="005D6FE6" w:rsidP="005D6F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ролика</w:t>
            </w:r>
          </w:p>
        </w:tc>
        <w:tc>
          <w:tcPr>
            <w:tcW w:w="3508" w:type="dxa"/>
          </w:tcPr>
          <w:p w:rsidR="008335A1" w:rsidRPr="005D6FE6" w:rsidRDefault="008335A1" w:rsidP="005F6D2A">
            <w:pPr>
              <w:rPr>
                <w:sz w:val="20"/>
                <w:szCs w:val="20"/>
              </w:rPr>
            </w:pPr>
          </w:p>
        </w:tc>
      </w:tr>
      <w:tr w:rsidR="008335A1" w:rsidTr="005F6D2A">
        <w:tc>
          <w:tcPr>
            <w:tcW w:w="3085" w:type="dxa"/>
          </w:tcPr>
          <w:p w:rsidR="008335A1" w:rsidRPr="005D6FE6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335A1" w:rsidRPr="005D6FE6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8335A1" w:rsidRPr="005D6FE6" w:rsidRDefault="008335A1" w:rsidP="005F6D2A">
            <w:pPr>
              <w:rPr>
                <w:sz w:val="20"/>
                <w:szCs w:val="20"/>
              </w:rPr>
            </w:pPr>
          </w:p>
        </w:tc>
        <w:tc>
          <w:tcPr>
            <w:tcW w:w="3508" w:type="dxa"/>
          </w:tcPr>
          <w:p w:rsidR="008335A1" w:rsidRPr="005D6FE6" w:rsidRDefault="008335A1" w:rsidP="005F6D2A">
            <w:pPr>
              <w:rPr>
                <w:sz w:val="20"/>
                <w:szCs w:val="20"/>
              </w:rPr>
            </w:pPr>
          </w:p>
        </w:tc>
      </w:tr>
    </w:tbl>
    <w:p w:rsidR="005D6FE6" w:rsidRDefault="005D6FE6" w:rsidP="005F6D2A"/>
    <w:p w:rsidR="005D6FE6" w:rsidRDefault="005D6FE6">
      <w:r>
        <w:br w:type="page"/>
      </w:r>
    </w:p>
    <w:p w:rsidR="005F6D2A" w:rsidRDefault="00F372F0" w:rsidP="00F372F0">
      <w:pPr>
        <w:ind w:firstLine="851"/>
      </w:pPr>
      <w:r>
        <w:lastRenderedPageBreak/>
        <w:t>1.</w:t>
      </w:r>
      <w:r w:rsidR="00224B8A">
        <w:t>6</w:t>
      </w:r>
      <w:r>
        <w:t xml:space="preserve">  </w:t>
      </w:r>
      <w:r w:rsidRPr="00F372F0">
        <w:t>Маркировка</w:t>
      </w:r>
    </w:p>
    <w:p w:rsidR="00122818" w:rsidRDefault="00122818" w:rsidP="00F372F0">
      <w:pPr>
        <w:ind w:firstLine="851"/>
      </w:pPr>
      <w:r>
        <w:t>1.</w:t>
      </w:r>
      <w:r w:rsidR="00224B8A">
        <w:t>6</w:t>
      </w:r>
      <w:r>
        <w:t>.1  Маркировка  блоков ПОБТ, КК</w:t>
      </w:r>
      <w:proofErr w:type="gramStart"/>
      <w:r>
        <w:t>1</w:t>
      </w:r>
      <w:proofErr w:type="gramEnd"/>
      <w:r>
        <w:t xml:space="preserve">,КР-ТР, КР12 </w:t>
      </w:r>
      <w:r w:rsidR="00224B8A">
        <w:t xml:space="preserve">комплекса </w:t>
      </w:r>
      <w:r>
        <w:t>содержит:</w:t>
      </w:r>
    </w:p>
    <w:p w:rsidR="00122818" w:rsidRDefault="00122818" w:rsidP="00F372F0">
      <w:pPr>
        <w:ind w:firstLine="851"/>
      </w:pPr>
      <w:r>
        <w:t>а)  обозначение;</w:t>
      </w:r>
    </w:p>
    <w:p w:rsidR="00122818" w:rsidRDefault="00122818" w:rsidP="00F372F0">
      <w:pPr>
        <w:ind w:firstLine="851"/>
      </w:pPr>
      <w:r>
        <w:t>б)  заводской порядковый номер;</w:t>
      </w:r>
    </w:p>
    <w:p w:rsidR="00122818" w:rsidRDefault="00122818" w:rsidP="00F372F0">
      <w:pPr>
        <w:ind w:firstLine="851"/>
      </w:pPr>
      <w:r>
        <w:t>в)  год и квартал изготовления.</w:t>
      </w:r>
    </w:p>
    <w:p w:rsidR="00122818" w:rsidRDefault="00122818" w:rsidP="00F372F0">
      <w:pPr>
        <w:ind w:firstLine="851"/>
      </w:pPr>
      <w:r>
        <w:t>1.</w:t>
      </w:r>
      <w:r w:rsidR="00224B8A">
        <w:t>6</w:t>
      </w:r>
      <w:r>
        <w:t xml:space="preserve">.2  </w:t>
      </w:r>
      <w:r w:rsidR="00224B8A">
        <w:t>Маркировка остальных блоков комплекса произведена в соответствии с соответствующими чертежами.</w:t>
      </w:r>
    </w:p>
    <w:p w:rsidR="00224B8A" w:rsidRDefault="00224B8A" w:rsidP="00224B8A">
      <w:pPr>
        <w:ind w:firstLine="851"/>
      </w:pPr>
      <w:r>
        <w:t>1.6.3</w:t>
      </w:r>
      <w:proofErr w:type="gramStart"/>
      <w:r>
        <w:t xml:space="preserve">  Н</w:t>
      </w:r>
      <w:proofErr w:type="gramEnd"/>
      <w:r>
        <w:t>а  транспортную тару нанесены манипуляционные знаки:</w:t>
      </w:r>
    </w:p>
    <w:p w:rsidR="00224B8A" w:rsidRDefault="00224B8A" w:rsidP="00224B8A">
      <w:pPr>
        <w:ind w:firstLine="851"/>
      </w:pPr>
      <w:r>
        <w:t>а)  «Хрупкое. Осторожно»;</w:t>
      </w:r>
    </w:p>
    <w:p w:rsidR="00224B8A" w:rsidRDefault="00224B8A" w:rsidP="00224B8A">
      <w:pPr>
        <w:ind w:firstLine="851"/>
      </w:pPr>
      <w:r>
        <w:t>б)  «Беречь от влаги»;</w:t>
      </w:r>
    </w:p>
    <w:p w:rsidR="00224B8A" w:rsidRDefault="00224B8A" w:rsidP="00224B8A">
      <w:pPr>
        <w:ind w:firstLine="851"/>
      </w:pPr>
      <w:r>
        <w:t>в)  «Верх».</w:t>
      </w:r>
    </w:p>
    <w:p w:rsidR="00224B8A" w:rsidRDefault="00224B8A" w:rsidP="00224B8A">
      <w:pPr>
        <w:ind w:firstLine="851"/>
      </w:pPr>
    </w:p>
    <w:p w:rsidR="00224B8A" w:rsidRDefault="00224B8A" w:rsidP="00224B8A">
      <w:pPr>
        <w:ind w:firstLine="851"/>
      </w:pPr>
      <w:r>
        <w:t xml:space="preserve">1.7  </w:t>
      </w:r>
      <w:r w:rsidRPr="00224B8A">
        <w:t>Упаковка и пломбирование</w:t>
      </w:r>
    </w:p>
    <w:p w:rsidR="00224B8A" w:rsidRDefault="00224B8A" w:rsidP="00224B8A">
      <w:pPr>
        <w:ind w:firstLine="851"/>
      </w:pPr>
      <w:r>
        <w:t xml:space="preserve">1.7.1  </w:t>
      </w:r>
      <w:r w:rsidRPr="00224B8A">
        <w:t xml:space="preserve">Составные части </w:t>
      </w:r>
      <w:r>
        <w:t>комплекса</w:t>
      </w:r>
      <w:r w:rsidRPr="00224B8A">
        <w:t xml:space="preserve"> упакованы в тару согласно </w:t>
      </w:r>
      <w:r>
        <w:t xml:space="preserve">требованиям </w:t>
      </w:r>
      <w:r w:rsidRPr="00224B8A">
        <w:t>упаковочны</w:t>
      </w:r>
      <w:r>
        <w:t>х</w:t>
      </w:r>
      <w:r w:rsidRPr="00224B8A">
        <w:t xml:space="preserve"> чертеж</w:t>
      </w:r>
      <w:r>
        <w:t>ей</w:t>
      </w:r>
      <w:r w:rsidRPr="00224B8A">
        <w:t>.</w:t>
      </w:r>
    </w:p>
    <w:p w:rsidR="00224B8A" w:rsidRDefault="00224B8A" w:rsidP="00224B8A">
      <w:pPr>
        <w:ind w:firstLine="851"/>
      </w:pPr>
      <w:r>
        <w:t xml:space="preserve">1.7.2  </w:t>
      </w:r>
      <w:r w:rsidR="009F3953" w:rsidRPr="009F3953">
        <w:t>Упаковки позволяют осуществлять их погрузку, выгрузку, транспортировку без применения специальной техники.</w:t>
      </w:r>
    </w:p>
    <w:p w:rsidR="009F3953" w:rsidRDefault="009F3953" w:rsidP="009F3953">
      <w:pPr>
        <w:ind w:firstLine="851"/>
      </w:pPr>
      <w:r>
        <w:t xml:space="preserve">1.7.3  Тара опломбирована пломбами ОТК предприятия-изготовителя </w:t>
      </w:r>
    </w:p>
    <w:p w:rsidR="009F3953" w:rsidRDefault="009F3953" w:rsidP="009F3953">
      <w:r>
        <w:t>и представителя заказчика.</w:t>
      </w:r>
    </w:p>
    <w:p w:rsidR="00103E44" w:rsidRDefault="00103E44" w:rsidP="009F3953"/>
    <w:p w:rsidR="00103E44" w:rsidRDefault="00103E44" w:rsidP="009F3953"/>
    <w:p w:rsidR="00103E44" w:rsidRDefault="00103E44" w:rsidP="009F3953"/>
    <w:p w:rsidR="00103E44" w:rsidRDefault="00103E44" w:rsidP="009F3953"/>
    <w:p w:rsidR="00103E44" w:rsidRDefault="00103E44">
      <w:r>
        <w:br w:type="page"/>
      </w:r>
    </w:p>
    <w:p w:rsidR="00103E44" w:rsidRDefault="00103E44" w:rsidP="00103E44">
      <w:pPr>
        <w:ind w:firstLine="851"/>
        <w:jc w:val="center"/>
      </w:pPr>
      <w:r>
        <w:lastRenderedPageBreak/>
        <w:t xml:space="preserve">2  </w:t>
      </w:r>
      <w:r w:rsidRPr="00103E44">
        <w:t>Использование по назначению</w:t>
      </w:r>
    </w:p>
    <w:p w:rsidR="00103E44" w:rsidRDefault="00103E44" w:rsidP="00103E44">
      <w:pPr>
        <w:ind w:firstLine="851"/>
        <w:jc w:val="center"/>
      </w:pPr>
    </w:p>
    <w:p w:rsidR="00103E44" w:rsidRDefault="00103E44" w:rsidP="00103E44">
      <w:pPr>
        <w:ind w:firstLine="851"/>
      </w:pPr>
      <w:r>
        <w:t xml:space="preserve">2.1  </w:t>
      </w:r>
      <w:r w:rsidRPr="00103E44">
        <w:t>Общие указания</w:t>
      </w:r>
    </w:p>
    <w:p w:rsidR="00103E44" w:rsidRDefault="00103E44" w:rsidP="00103E44">
      <w:pPr>
        <w:ind w:firstLine="851"/>
      </w:pPr>
      <w:r>
        <w:t>2.1.1</w:t>
      </w:r>
      <w:proofErr w:type="gramStart"/>
      <w:r>
        <w:t xml:space="preserve">  </w:t>
      </w:r>
      <w:r w:rsidRPr="00103E44">
        <w:t>П</w:t>
      </w:r>
      <w:proofErr w:type="gramEnd"/>
      <w:r w:rsidRPr="00103E44">
        <w:t xml:space="preserve">еред работой с </w:t>
      </w:r>
      <w:r>
        <w:t>комплексом</w:t>
      </w:r>
      <w:r w:rsidRPr="00103E44">
        <w:t xml:space="preserve"> необходимо изучить настоящее руководство по эксплуатации, проверить комплектность и состояние составных частей.</w:t>
      </w:r>
    </w:p>
    <w:p w:rsidR="00103E44" w:rsidRDefault="00103E44" w:rsidP="00103E44">
      <w:pPr>
        <w:ind w:firstLine="851"/>
      </w:pPr>
      <w:r>
        <w:t>2.1.2</w:t>
      </w:r>
      <w:proofErr w:type="gramStart"/>
      <w:r>
        <w:t xml:space="preserve">  </w:t>
      </w:r>
      <w:r w:rsidRPr="00103E44">
        <w:t>В</w:t>
      </w:r>
      <w:proofErr w:type="gramEnd"/>
      <w:r w:rsidRPr="00103E44">
        <w:t xml:space="preserve">се работы с </w:t>
      </w:r>
      <w:r>
        <w:t>комплексом</w:t>
      </w:r>
      <w:r w:rsidRPr="00103E44">
        <w:t xml:space="preserve"> должны выполняться с соблюдением требований действующих нормативных документов по технике безопасности. Лица, выполняющие монтаж, настройку и эксплуатацию ПСО, должны иметь удостоверение на право работы с электроустановками напряжением до 1000 В.</w:t>
      </w:r>
    </w:p>
    <w:p w:rsidR="00103E44" w:rsidRDefault="00103E44" w:rsidP="00103E44">
      <w:pPr>
        <w:ind w:firstLine="851"/>
      </w:pPr>
      <w:r>
        <w:t xml:space="preserve">2.1.3  </w:t>
      </w:r>
      <w:r w:rsidRPr="00103E44">
        <w:t xml:space="preserve">Монтаж и подключение кабелей необходимо выполнять только при отключенном </w:t>
      </w:r>
      <w:proofErr w:type="gramStart"/>
      <w:r w:rsidRPr="00103E44">
        <w:t>напряжении</w:t>
      </w:r>
      <w:proofErr w:type="gramEnd"/>
      <w:r w:rsidRPr="00103E44">
        <w:t xml:space="preserve"> электропитания.</w:t>
      </w:r>
    </w:p>
    <w:p w:rsidR="00103E44" w:rsidRDefault="00103E44" w:rsidP="00B271DF">
      <w:pPr>
        <w:ind w:firstLine="851"/>
      </w:pPr>
      <w:r>
        <w:t xml:space="preserve">2.1.4  </w:t>
      </w:r>
      <w:r w:rsidR="00B271DF">
        <w:t>Блоки КК</w:t>
      </w:r>
      <w:proofErr w:type="gramStart"/>
      <w:r w:rsidR="00B271DF">
        <w:t>1</w:t>
      </w:r>
      <w:proofErr w:type="gramEnd"/>
      <w:r w:rsidR="00B271DF">
        <w:t>, КР-ТР, КР12 должны быть заземлены. Величина сопротивления заземления должна быть не более  40  Ом. Подключение блоков к заземляющему устройству выполнить с помощью медного провода сечением не менее 2,5  мм</w:t>
      </w:r>
      <w:proofErr w:type="gramStart"/>
      <w:r w:rsidR="00B271DF" w:rsidRPr="00B271DF">
        <w:rPr>
          <w:vertAlign w:val="superscript"/>
        </w:rPr>
        <w:t>2</w:t>
      </w:r>
      <w:proofErr w:type="gramEnd"/>
      <w:r w:rsidR="00B271DF">
        <w:t>.</w:t>
      </w:r>
    </w:p>
    <w:p w:rsidR="00B271DF" w:rsidRDefault="00B271DF" w:rsidP="00B271DF">
      <w:pPr>
        <w:ind w:firstLine="851"/>
      </w:pPr>
      <w:r>
        <w:t>2.1.5</w:t>
      </w:r>
      <w:proofErr w:type="gramStart"/>
      <w:r>
        <w:t xml:space="preserve">  </w:t>
      </w:r>
      <w:r w:rsidRPr="00B271DF">
        <w:t>З</w:t>
      </w:r>
      <w:proofErr w:type="gramEnd"/>
      <w:r w:rsidRPr="00B271DF">
        <w:t xml:space="preserve">апрещается проводить работы по монтажу, настройке и техническому обслуживанию </w:t>
      </w:r>
      <w:r>
        <w:t>комплекса</w:t>
      </w:r>
      <w:r w:rsidRPr="00B271DF">
        <w:t xml:space="preserve"> при приближении и во время грозы.</w:t>
      </w:r>
    </w:p>
    <w:p w:rsidR="009C4679" w:rsidRDefault="009C4679" w:rsidP="00B271DF">
      <w:pPr>
        <w:ind w:firstLine="851"/>
      </w:pPr>
    </w:p>
    <w:p w:rsidR="00103E44" w:rsidRDefault="009C4679" w:rsidP="009C4679">
      <w:pPr>
        <w:ind w:firstLine="851"/>
      </w:pPr>
      <w:r>
        <w:t xml:space="preserve">2.2  </w:t>
      </w:r>
      <w:r w:rsidRPr="009C4679">
        <w:t>Требования к установке и монтажу комплекса</w:t>
      </w:r>
      <w:r>
        <w:t>.</w:t>
      </w:r>
    </w:p>
    <w:p w:rsidR="009C4679" w:rsidRDefault="009C4679" w:rsidP="009C4679">
      <w:pPr>
        <w:ind w:firstLine="851"/>
      </w:pPr>
      <w:r>
        <w:t xml:space="preserve">2.2.1  </w:t>
      </w:r>
      <w:r w:rsidR="00D46526">
        <w:t xml:space="preserve">Размещение блоков </w:t>
      </w:r>
      <w:r w:rsidR="00473D50">
        <w:t xml:space="preserve">линейной части </w:t>
      </w:r>
      <w:r w:rsidR="00D46526">
        <w:t xml:space="preserve">комплекса на местности </w:t>
      </w:r>
      <w:r w:rsidR="00473D50">
        <w:t xml:space="preserve">производить в </w:t>
      </w:r>
      <w:r w:rsidR="00D46526">
        <w:t xml:space="preserve"> соответств</w:t>
      </w:r>
      <w:r w:rsidR="00473D50">
        <w:t>ии</w:t>
      </w:r>
      <w:r w:rsidR="00D46526">
        <w:t xml:space="preserve"> требованиям</w:t>
      </w:r>
      <w:r w:rsidR="00473D50">
        <w:t>и</w:t>
      </w:r>
      <w:r w:rsidR="00D46526">
        <w:t xml:space="preserve"> проекта.</w:t>
      </w:r>
    </w:p>
    <w:p w:rsidR="00D46526" w:rsidRDefault="00D46526" w:rsidP="009C4679">
      <w:pPr>
        <w:ind w:firstLine="851"/>
      </w:pPr>
      <w:r>
        <w:t xml:space="preserve">2.2.2  Блок ПОТБ должен устанавливаться на горизонтальную </w:t>
      </w:r>
      <w:r w:rsidR="005C368F">
        <w:t>пластину толщиной не более 10 мм</w:t>
      </w:r>
      <w:r w:rsidR="001B3417">
        <w:t xml:space="preserve"> с помощью болтов, </w:t>
      </w:r>
      <w:r>
        <w:t>гаек</w:t>
      </w:r>
      <w:r w:rsidR="001B3417">
        <w:t xml:space="preserve"> и шайб</w:t>
      </w:r>
      <w:r>
        <w:t>, входящих в комплект поставки</w:t>
      </w:r>
      <w:r w:rsidR="005C368F">
        <w:t>. Посадочные размеры для крепления блока ПОБТ к пластине приведены на рисунке 6.</w:t>
      </w:r>
    </w:p>
    <w:p w:rsidR="00103E44" w:rsidRDefault="00103E44" w:rsidP="009F3953"/>
    <w:p w:rsidR="00103E44" w:rsidRDefault="00483DCE" w:rsidP="001B3417">
      <w:pPr>
        <w:jc w:val="center"/>
      </w:pPr>
      <w:r>
        <w:object w:dxaOrig="5508" w:dyaOrig="5179">
          <v:shape id="_x0000_i1030" type="#_x0000_t75" style="width:275.25pt;height:258.75pt" o:ole="">
            <v:imagedata r:id="rId22" o:title=""/>
          </v:shape>
          <o:OLEObject Type="Embed" ProgID="Visio.Drawing.11" ShapeID="_x0000_i1030" DrawAspect="Content" ObjectID="_1426918143" r:id="rId23"/>
        </w:object>
      </w:r>
    </w:p>
    <w:p w:rsidR="001B3417" w:rsidRDefault="001B3417" w:rsidP="001B3417">
      <w:pPr>
        <w:jc w:val="center"/>
      </w:pPr>
    </w:p>
    <w:p w:rsidR="001B3417" w:rsidRDefault="001B3417" w:rsidP="001B3417">
      <w:pPr>
        <w:jc w:val="center"/>
      </w:pPr>
      <w:r>
        <w:t xml:space="preserve">Рисунок 6 - </w:t>
      </w:r>
      <w:r w:rsidRPr="001B3417">
        <w:t>Посадочные размеры для крепления блока ПОБТ к пластине</w:t>
      </w:r>
      <w:r>
        <w:t>.</w:t>
      </w:r>
    </w:p>
    <w:p w:rsidR="001B3417" w:rsidRDefault="001B3417" w:rsidP="001B3417">
      <w:pPr>
        <w:jc w:val="center"/>
      </w:pPr>
    </w:p>
    <w:p w:rsidR="001B3417" w:rsidRDefault="001B3417">
      <w:r>
        <w:br w:type="page"/>
      </w:r>
    </w:p>
    <w:p w:rsidR="007F3D00" w:rsidRDefault="00974C71" w:rsidP="001B3417">
      <w:pPr>
        <w:ind w:firstLine="851"/>
      </w:pPr>
      <w:r>
        <w:lastRenderedPageBreak/>
        <w:t>2.2.3  Блоки ПРД, КК</w:t>
      </w:r>
      <w:proofErr w:type="gramStart"/>
      <w:r>
        <w:t>1</w:t>
      </w:r>
      <w:proofErr w:type="gramEnd"/>
      <w:r>
        <w:t xml:space="preserve"> и КР-ТР линейной части комплекса должны быть установлены в шкафу участковом</w:t>
      </w:r>
      <w:r w:rsidR="000E2DE7">
        <w:t xml:space="preserve"> по месту</w:t>
      </w:r>
      <w:r>
        <w:t xml:space="preserve">. </w:t>
      </w:r>
      <w:r w:rsidR="007F3D00">
        <w:t>Шкаф участковый должен быть установлен на вертикальную поверхность или на стойке (раме), закрепленной в грунте.</w:t>
      </w:r>
    </w:p>
    <w:p w:rsidR="007F3D00" w:rsidRDefault="007F3D00" w:rsidP="001B3417">
      <w:pPr>
        <w:ind w:firstLine="851"/>
      </w:pPr>
      <w:r>
        <w:t xml:space="preserve">2.2.4  Расстояние между блоком ПОТБ и шкафом участковым должно быть </w:t>
      </w:r>
    </w:p>
    <w:p w:rsidR="001B3417" w:rsidRDefault="007F3D00" w:rsidP="007F3D00">
      <w:r>
        <w:t>не более 4 м.</w:t>
      </w:r>
    </w:p>
    <w:p w:rsidR="007F3D00" w:rsidRDefault="007F3D00" w:rsidP="007F3D00">
      <w:pPr>
        <w:ind w:firstLine="851"/>
      </w:pPr>
      <w:r>
        <w:t xml:space="preserve">2.2.5  </w:t>
      </w:r>
      <w:r w:rsidR="00B53E7F">
        <w:t>Блоки ПРМ, КК</w:t>
      </w:r>
      <w:proofErr w:type="gramStart"/>
      <w:r w:rsidR="00B53E7F">
        <w:t>1</w:t>
      </w:r>
      <w:proofErr w:type="gramEnd"/>
      <w:r w:rsidR="00B53E7F">
        <w:t xml:space="preserve">, ПРД, КР12, монитор, </w:t>
      </w:r>
      <w:r w:rsidR="00C5349B">
        <w:t xml:space="preserve">устройство записи </w:t>
      </w:r>
      <w:r w:rsidR="00B53E7F">
        <w:t xml:space="preserve"> </w:t>
      </w:r>
      <w:r w:rsidR="00B53E7F">
        <w:rPr>
          <w:lang w:val="en-US"/>
        </w:rPr>
        <w:t>DVR</w:t>
      </w:r>
      <w:r w:rsidR="00C5349B">
        <w:t>,</w:t>
      </w:r>
      <w:r w:rsidR="00B53E7F">
        <w:rPr>
          <w:lang w:val="en-US"/>
        </w:rPr>
        <w:t xml:space="preserve">  </w:t>
      </w:r>
      <w:r w:rsidR="00C5349B">
        <w:t xml:space="preserve">панель управления  </w:t>
      </w:r>
      <w:r w:rsidR="00C5349B">
        <w:rPr>
          <w:lang w:val="en-US"/>
        </w:rPr>
        <w:t xml:space="preserve">DK-400 </w:t>
      </w:r>
      <w:bookmarkStart w:id="0" w:name="_GoBack"/>
      <w:bookmarkEnd w:id="0"/>
      <w:r w:rsidR="00B53E7F">
        <w:t>должны быть установлены в отапливаемом помещении. Места установки блоков определяются проектом.</w:t>
      </w:r>
    </w:p>
    <w:p w:rsidR="00B53E7F" w:rsidRDefault="00B53E7F" w:rsidP="007F3D00">
      <w:pPr>
        <w:ind w:firstLine="851"/>
      </w:pPr>
      <w:r>
        <w:t>2.2.6  Прокладку кабелей (сигнального кабеля и кабеля электропитания) между линейной и станционной частью комплекса рекомендуется прокладывать в грунте, при этом расстояние между ними должно быть не менее 0,5 м</w:t>
      </w:r>
      <w:r w:rsidR="00DA4EAB">
        <w:t>. Длина кабелей между станционной и линейной частью комплекса должна быть не более 1000 м.</w:t>
      </w:r>
    </w:p>
    <w:p w:rsidR="00A23760" w:rsidRDefault="00A23760" w:rsidP="007F3D00">
      <w:pPr>
        <w:ind w:firstLine="851"/>
      </w:pPr>
    </w:p>
    <w:p w:rsidR="00A23760" w:rsidRDefault="00A23760" w:rsidP="007F3D00">
      <w:pPr>
        <w:ind w:firstLine="851"/>
      </w:pPr>
      <w:r w:rsidRPr="00A23760">
        <w:t xml:space="preserve">2.3 </w:t>
      </w:r>
      <w:r>
        <w:t xml:space="preserve"> </w:t>
      </w:r>
      <w:r w:rsidRPr="00A23760">
        <w:t>Монтаж комплекса</w:t>
      </w:r>
      <w:r>
        <w:t>.</w:t>
      </w:r>
    </w:p>
    <w:p w:rsidR="00391625" w:rsidRDefault="00391625" w:rsidP="007F3D00">
      <w:pPr>
        <w:ind w:firstLine="851"/>
      </w:pPr>
      <w:r>
        <w:t>2.3.1  Электромонтаж комплекса производить в соответствии со схем</w:t>
      </w:r>
      <w:r w:rsidR="000E2DE7">
        <w:t>ами</w:t>
      </w:r>
      <w:r>
        <w:t xml:space="preserve"> электрическ</w:t>
      </w:r>
      <w:r w:rsidR="000E2DE7">
        <w:t>ими</w:t>
      </w:r>
      <w:r>
        <w:t>, приведенн</w:t>
      </w:r>
      <w:r w:rsidR="000E2DE7">
        <w:t>ыми на рисунках 7 и 8.</w:t>
      </w:r>
    </w:p>
    <w:p w:rsidR="000E2DE7" w:rsidRDefault="000E2DE7" w:rsidP="007F3D00">
      <w:pPr>
        <w:ind w:firstLine="851"/>
      </w:pPr>
      <w:r>
        <w:t xml:space="preserve">2.3.2  </w:t>
      </w:r>
      <w:r w:rsidR="00E73494">
        <w:t xml:space="preserve">Кабели </w:t>
      </w:r>
      <w:r w:rsidR="00B065AF">
        <w:rPr>
          <w:lang w:val="en-US"/>
        </w:rPr>
        <w:t xml:space="preserve">RG-6U, UTP 5e 4x2x0,5 </w:t>
      </w:r>
      <w:r w:rsidR="00B065AF">
        <w:t xml:space="preserve">входят в комплект поставки комплекса, кабели типа </w:t>
      </w:r>
      <w:proofErr w:type="spellStart"/>
      <w:r w:rsidR="00B065AF">
        <w:t>ТППэп</w:t>
      </w:r>
      <w:proofErr w:type="spellEnd"/>
      <w:r w:rsidR="00B065AF">
        <w:t xml:space="preserve"> </w:t>
      </w:r>
      <w:proofErr w:type="spellStart"/>
      <w:r w:rsidR="00B065AF">
        <w:t>БбШп</w:t>
      </w:r>
      <w:proofErr w:type="spellEnd"/>
      <w:r w:rsidR="00B065AF">
        <w:t xml:space="preserve"> 5х2х0,5, </w:t>
      </w:r>
      <w:proofErr w:type="spellStart"/>
      <w:r w:rsidR="00B065AF">
        <w:t>ВБбШВ</w:t>
      </w:r>
      <w:proofErr w:type="spellEnd"/>
      <w:r w:rsidR="00B065AF">
        <w:t xml:space="preserve"> 3х2,5 и ВВГ 3х1,0 в комплект поставки комплекса               не входят.</w:t>
      </w:r>
    </w:p>
    <w:p w:rsidR="00B065AF" w:rsidRDefault="00B065AF" w:rsidP="007F3D00">
      <w:pPr>
        <w:ind w:firstLine="851"/>
      </w:pPr>
      <w:r>
        <w:t>2.3.3  Длина отрезков кабелей</w:t>
      </w:r>
      <w:r w:rsidRPr="00B065AF">
        <w:t xml:space="preserve"> </w:t>
      </w:r>
      <w:r w:rsidR="002E623E">
        <w:t xml:space="preserve">RG-6U, UTP 5e 4x2x0, </w:t>
      </w:r>
      <w:r w:rsidRPr="00B065AF">
        <w:t>ВВГ 3х1,0</w:t>
      </w:r>
      <w:r>
        <w:t xml:space="preserve"> </w:t>
      </w:r>
      <w:r w:rsidR="002E623E">
        <w:t xml:space="preserve">и места укладки </w:t>
      </w:r>
      <w:r>
        <w:t xml:space="preserve">при </w:t>
      </w:r>
      <w:proofErr w:type="gramStart"/>
      <w:r>
        <w:t>электромонтаже</w:t>
      </w:r>
      <w:proofErr w:type="gramEnd"/>
      <w:r>
        <w:t xml:space="preserve"> блоков выбира</w:t>
      </w:r>
      <w:r w:rsidR="002E623E">
        <w:t>ю</w:t>
      </w:r>
      <w:r>
        <w:t>тся по месту</w:t>
      </w:r>
      <w:r w:rsidR="002E623E">
        <w:t>.</w:t>
      </w:r>
    </w:p>
    <w:p w:rsidR="008973C8" w:rsidRPr="008973C8" w:rsidRDefault="008973C8" w:rsidP="007F3D00">
      <w:pPr>
        <w:ind w:firstLine="851"/>
      </w:pPr>
      <w:r>
        <w:t xml:space="preserve">2.3.4  Электромонтаж линейной части комплекса рекомендуется производить при температуре воздуха не ниже минус 5 </w:t>
      </w:r>
      <w:r>
        <w:rPr>
          <w:vertAlign w:val="superscript"/>
        </w:rPr>
        <w:t>0</w:t>
      </w:r>
      <w:r>
        <w:t>С</w:t>
      </w:r>
    </w:p>
    <w:p w:rsidR="00391625" w:rsidRPr="00391625" w:rsidRDefault="00391625" w:rsidP="00391625"/>
    <w:p w:rsidR="00391625" w:rsidRDefault="006E68E2" w:rsidP="006E68E2">
      <w:pPr>
        <w:ind w:firstLine="851"/>
      </w:pPr>
      <w:r w:rsidRPr="006E68E2">
        <w:t xml:space="preserve">2.4 </w:t>
      </w:r>
      <w:r>
        <w:t xml:space="preserve"> </w:t>
      </w:r>
      <w:r w:rsidRPr="006E68E2">
        <w:t>Настройка комплекса и сдача в эксплуатацию</w:t>
      </w:r>
      <w:r>
        <w:t>.</w:t>
      </w:r>
    </w:p>
    <w:p w:rsidR="006E68E2" w:rsidRDefault="006E68E2" w:rsidP="006E68E2">
      <w:pPr>
        <w:ind w:firstLine="851"/>
      </w:pPr>
      <w:r>
        <w:t>2.4.1</w:t>
      </w:r>
      <w:proofErr w:type="gramStart"/>
      <w:r>
        <w:t xml:space="preserve">  У</w:t>
      </w:r>
      <w:proofErr w:type="gramEnd"/>
      <w:r>
        <w:t xml:space="preserve">бедиться, что сетевой шнур разветвителя </w:t>
      </w:r>
      <w:r>
        <w:rPr>
          <w:rFonts w:ascii="Calibri" w:hAnsi="Calibri" w:cs="Calibri"/>
        </w:rPr>
        <w:t>~</w:t>
      </w:r>
      <w:r>
        <w:t xml:space="preserve"> 220 В отключен от сети </w:t>
      </w:r>
      <w:r w:rsidRPr="006E68E2">
        <w:t>~ 220 В</w:t>
      </w:r>
      <w:r>
        <w:t>.</w:t>
      </w:r>
    </w:p>
    <w:p w:rsidR="006E68E2" w:rsidRDefault="006E68E2" w:rsidP="006E68E2">
      <w:pPr>
        <w:ind w:firstLine="851"/>
      </w:pPr>
      <w:r>
        <w:t>2.4.2</w:t>
      </w:r>
      <w:proofErr w:type="gramStart"/>
      <w:r>
        <w:t xml:space="preserve">  </w:t>
      </w:r>
      <w:r w:rsidR="0013032A" w:rsidRPr="0013032A">
        <w:t>О</w:t>
      </w:r>
      <w:proofErr w:type="gramEnd"/>
      <w:r w:rsidR="0013032A" w:rsidRPr="0013032A">
        <w:t>ткрыть крышки блоков КР-ТР, КР12 и установить переключатели на платах блоков в положение «0».</w:t>
      </w:r>
    </w:p>
    <w:p w:rsidR="0013032A" w:rsidRDefault="0013032A" w:rsidP="006E68E2">
      <w:pPr>
        <w:ind w:firstLine="851"/>
      </w:pPr>
      <w:r>
        <w:t>2.4.3</w:t>
      </w:r>
      <w:proofErr w:type="gramStart"/>
      <w:r>
        <w:t xml:space="preserve">  </w:t>
      </w:r>
      <w:r w:rsidR="007F3EC2" w:rsidRPr="007F3EC2">
        <w:t>П</w:t>
      </w:r>
      <w:proofErr w:type="gramEnd"/>
      <w:r w:rsidR="007F3EC2" w:rsidRPr="007F3EC2">
        <w:t>одключить сетевой шнур</w:t>
      </w:r>
      <w:r w:rsidR="007F3EC2">
        <w:t xml:space="preserve"> </w:t>
      </w:r>
      <w:r w:rsidR="007F3EC2" w:rsidRPr="007F3EC2">
        <w:t xml:space="preserve">разветвителя ~ 220 В </w:t>
      </w:r>
      <w:r w:rsidR="007F3EC2">
        <w:t xml:space="preserve">к сети ~ 220 В, включить </w:t>
      </w:r>
      <w:r w:rsidR="007F3EC2" w:rsidRPr="00390CD9">
        <w:rPr>
          <w:lang w:val="en-US"/>
        </w:rPr>
        <w:t>DVR</w:t>
      </w:r>
      <w:r w:rsidR="007F3EC2" w:rsidRPr="00390CD9">
        <w:t xml:space="preserve"> </w:t>
      </w:r>
      <w:r w:rsidR="007F3EC2">
        <w:t>и монитор.</w:t>
      </w:r>
    </w:p>
    <w:p w:rsidR="007F3EC2" w:rsidRDefault="007F3EC2" w:rsidP="006E68E2">
      <w:pPr>
        <w:ind w:firstLine="851"/>
      </w:pPr>
      <w:r>
        <w:t>2.4.4</w:t>
      </w:r>
      <w:proofErr w:type="gramStart"/>
      <w:r>
        <w:t xml:space="preserve">  В</w:t>
      </w:r>
      <w:proofErr w:type="gramEnd"/>
      <w:r w:rsidRPr="007F3EC2">
        <w:t xml:space="preserve"> блоке КР12 установить переключатель на плате блока в положение «1», на переключателе должна появиться внутренняя подсветка.</w:t>
      </w:r>
    </w:p>
    <w:p w:rsidR="007F3EC2" w:rsidRDefault="007F3EC2" w:rsidP="006E68E2">
      <w:pPr>
        <w:ind w:firstLine="851"/>
      </w:pPr>
      <w:r>
        <w:t>2.4.5</w:t>
      </w:r>
      <w:proofErr w:type="gramStart"/>
      <w:r>
        <w:t xml:space="preserve">  </w:t>
      </w:r>
      <w:r w:rsidRPr="007F3EC2">
        <w:t>С</w:t>
      </w:r>
      <w:proofErr w:type="gramEnd"/>
      <w:r w:rsidRPr="007F3EC2">
        <w:t xml:space="preserve"> помощью </w:t>
      </w:r>
      <w:r>
        <w:t>тестера</w:t>
      </w:r>
      <w:r w:rsidRPr="007F3EC2">
        <w:t xml:space="preserve"> измерить переменное напряжение на контактах 2 и 3 колодки в блоке КР12, измеренная величина переменного напряжения должна быть </w:t>
      </w:r>
      <w:r>
        <w:t xml:space="preserve">от 180 до 250 </w:t>
      </w:r>
      <w:r w:rsidRPr="007F3EC2">
        <w:t>В.</w:t>
      </w:r>
    </w:p>
    <w:p w:rsidR="007F3EC2" w:rsidRDefault="007F3EC2" w:rsidP="006E68E2">
      <w:pPr>
        <w:ind w:firstLine="851"/>
      </w:pPr>
      <w:r>
        <w:t>2.4.6</w:t>
      </w:r>
      <w:proofErr w:type="gramStart"/>
      <w:r>
        <w:t xml:space="preserve">  </w:t>
      </w:r>
      <w:r w:rsidRPr="007F3EC2">
        <w:t>О</w:t>
      </w:r>
      <w:proofErr w:type="gramEnd"/>
      <w:r w:rsidRPr="007F3EC2">
        <w:t xml:space="preserve">ткрыть крышку ПРД (SI-115T) и с помощью </w:t>
      </w:r>
      <w:r>
        <w:t>тестера</w:t>
      </w:r>
      <w:r w:rsidRPr="007F3EC2">
        <w:t xml:space="preserve"> измерить постоянное напряжение на контактах «+12» и «-12» платы ПРД, измеренная величина постоянного напряжения должна быть (12 ±2) В.</w:t>
      </w:r>
    </w:p>
    <w:p w:rsidR="007F3EC2" w:rsidRDefault="007F3EC2" w:rsidP="007F3EC2">
      <w:pPr>
        <w:ind w:firstLine="851"/>
      </w:pPr>
      <w:r>
        <w:t>2.4.7</w:t>
      </w:r>
      <w:proofErr w:type="gramStart"/>
      <w:r>
        <w:t xml:space="preserve">  В</w:t>
      </w:r>
      <w:proofErr w:type="gramEnd"/>
      <w:r>
        <w:t xml:space="preserve"> блоке КР-ТР установить переключатель на плате блока в положение «1», на переключателе должна появиться внутренняя подсветка.</w:t>
      </w:r>
    </w:p>
    <w:p w:rsidR="007F3EC2" w:rsidRDefault="007F3EC2" w:rsidP="007F3EC2">
      <w:pPr>
        <w:ind w:firstLine="851"/>
      </w:pPr>
      <w:r>
        <w:t>ВНИМАНИЕ</w:t>
      </w:r>
      <w:proofErr w:type="gramStart"/>
      <w:r>
        <w:t xml:space="preserve"> !</w:t>
      </w:r>
      <w:proofErr w:type="gramEnd"/>
      <w:r>
        <w:t xml:space="preserve"> После установки переключателя на плате блока КР-ТР в положение «1» элементы поворотного устройства блока ПОТБ должны вращаться в тестовом режиме </w:t>
      </w:r>
    </w:p>
    <w:p w:rsidR="007F3EC2" w:rsidRDefault="007F3EC2" w:rsidP="007F3EC2">
      <w:r>
        <w:t xml:space="preserve">(в горизонтальной и вертикальной плоскостях) в течение примерно  1,5 мин. </w:t>
      </w:r>
    </w:p>
    <w:p w:rsidR="007F3EC2" w:rsidRDefault="00957DCD" w:rsidP="00957DCD">
      <w:pPr>
        <w:ind w:firstLine="851"/>
      </w:pPr>
      <w:r>
        <w:t>2.4.8</w:t>
      </w:r>
      <w:proofErr w:type="gramStart"/>
      <w:r w:rsidR="007F3EC2">
        <w:t xml:space="preserve">  В</w:t>
      </w:r>
      <w:proofErr w:type="gramEnd"/>
      <w:r w:rsidR="007F3EC2">
        <w:t xml:space="preserve">о время тестового вращения элементов поворотного устройства блока ПОТБ с помощью тестера измерить переменное напряжение поочередно на контактах 1 и 2, 4 и 5 колодки в блоке КР-ТР, измеренная величина переменного напряжения должна быть </w:t>
      </w:r>
    </w:p>
    <w:p w:rsidR="007F3EC2" w:rsidRPr="007F3EC2" w:rsidRDefault="007F3EC2" w:rsidP="007F3EC2">
      <w:r>
        <w:t>от 16,0 до 32,0 В.</w:t>
      </w:r>
    </w:p>
    <w:p w:rsidR="00391625" w:rsidRPr="00391625" w:rsidRDefault="00391625" w:rsidP="00391625"/>
    <w:p w:rsidR="00391625" w:rsidRPr="00391625" w:rsidRDefault="00391625" w:rsidP="00391625"/>
    <w:p w:rsidR="00391625" w:rsidRDefault="00391625">
      <w:r>
        <w:br w:type="page"/>
      </w:r>
    </w:p>
    <w:p w:rsidR="00B3427F" w:rsidRDefault="000E2DE7" w:rsidP="00391625">
      <w:pPr>
        <w:ind w:firstLine="708"/>
      </w:pPr>
      <w:r>
        <w:object w:dxaOrig="11348" w:dyaOrig="16611">
          <v:shape id="_x0000_i1031" type="#_x0000_t75" style="width:449.25pt;height:674.25pt" o:ole="">
            <v:imagedata r:id="rId24" o:title=""/>
          </v:shape>
          <o:OLEObject Type="Embed" ProgID="Visio.Drawing.11" ShapeID="_x0000_i1031" DrawAspect="Content" ObjectID="_1426918144" r:id="rId25"/>
        </w:object>
      </w:r>
    </w:p>
    <w:p w:rsidR="00B3427F" w:rsidRDefault="00B3427F" w:rsidP="00B3427F"/>
    <w:p w:rsidR="00B3427F" w:rsidRDefault="00B3427F">
      <w:r>
        <w:br w:type="page"/>
      </w:r>
    </w:p>
    <w:p w:rsidR="000E2DE7" w:rsidRDefault="000E2DE7" w:rsidP="00B3427F">
      <w:pPr>
        <w:jc w:val="center"/>
      </w:pPr>
      <w:r>
        <w:object w:dxaOrig="11287" w:dyaOrig="16330">
          <v:shape id="_x0000_i1032" type="#_x0000_t75" style="width:495.75pt;height:675.75pt" o:ole="">
            <v:imagedata r:id="rId26" o:title=""/>
          </v:shape>
          <o:OLEObject Type="Embed" ProgID="Visio.Drawing.11" ShapeID="_x0000_i1032" DrawAspect="Content" ObjectID="_1426918145" r:id="rId27"/>
        </w:object>
      </w:r>
    </w:p>
    <w:p w:rsidR="000E2DE7" w:rsidRDefault="000E2DE7" w:rsidP="000E2DE7"/>
    <w:p w:rsidR="000E2DE7" w:rsidRDefault="000E2DE7">
      <w:r>
        <w:br w:type="page"/>
      </w:r>
    </w:p>
    <w:p w:rsidR="00A23760" w:rsidRDefault="00957DCD" w:rsidP="00957DCD">
      <w:pPr>
        <w:ind w:firstLine="851"/>
      </w:pPr>
      <w:r>
        <w:lastRenderedPageBreak/>
        <w:t>2.4.9</w:t>
      </w:r>
      <w:proofErr w:type="gramStart"/>
      <w:r w:rsidRPr="00957DCD">
        <w:t xml:space="preserve">  </w:t>
      </w:r>
      <w:r w:rsidR="00001C08" w:rsidRPr="00001C08">
        <w:t>У</w:t>
      </w:r>
      <w:proofErr w:type="gramEnd"/>
      <w:r w:rsidR="00001C08" w:rsidRPr="00001C08">
        <w:t>становить на место крышки блоков КР-ТР, КР12 и ПРД (SI-115T).</w:t>
      </w:r>
    </w:p>
    <w:p w:rsidR="00001C08" w:rsidRDefault="00001C08" w:rsidP="00957DCD">
      <w:pPr>
        <w:ind w:firstLine="851"/>
      </w:pPr>
      <w:r>
        <w:t>2.4.10</w:t>
      </w:r>
      <w:proofErr w:type="gramStart"/>
      <w:r>
        <w:t xml:space="preserve">  </w:t>
      </w:r>
      <w:r w:rsidR="00C62CF8" w:rsidRPr="00C62CF8">
        <w:t>В</w:t>
      </w:r>
      <w:proofErr w:type="gramEnd"/>
      <w:r w:rsidR="00C62CF8" w:rsidRPr="00C62CF8">
        <w:t xml:space="preserve">ыбрать адрес поворотной платформы и телекамеры «0001», для чего на </w:t>
      </w:r>
      <w:r w:rsidR="00390CD9" w:rsidRPr="00390CD9">
        <w:rPr>
          <w:lang w:val="en-US"/>
        </w:rPr>
        <w:t>DK-400</w:t>
      </w:r>
      <w:r w:rsidR="00C62CF8" w:rsidRPr="00390CD9">
        <w:t xml:space="preserve"> </w:t>
      </w:r>
      <w:r w:rsidR="00C62CF8" w:rsidRPr="00C62CF8">
        <w:t>нажать кнопку «CAM», затем кнопку с цифрой «1», затем еще раз кнопку «CAM». На дисплее клавиатуры должно отобразиться слово «</w:t>
      </w:r>
      <w:proofErr w:type="spellStart"/>
      <w:r w:rsidR="00C62CF8" w:rsidRPr="00C62CF8">
        <w:t>keyboard</w:t>
      </w:r>
      <w:proofErr w:type="spellEnd"/>
      <w:r w:rsidR="00C62CF8" w:rsidRPr="00C62CF8">
        <w:t>» и в верхней строке адрес – «CAM=0001».</w:t>
      </w:r>
    </w:p>
    <w:p w:rsidR="00C62CF8" w:rsidRDefault="00C62CF8" w:rsidP="00957DCD">
      <w:pPr>
        <w:ind w:firstLine="851"/>
      </w:pPr>
      <w:r w:rsidRPr="00C62CF8">
        <w:t xml:space="preserve">На экране монитора выведены отображения с </w:t>
      </w:r>
      <w:proofErr w:type="spellStart"/>
      <w:r w:rsidRPr="00C62CF8">
        <w:t>тепловизора</w:t>
      </w:r>
      <w:proofErr w:type="spellEnd"/>
      <w:r w:rsidRPr="00C62CF8">
        <w:t xml:space="preserve"> и с видеокамеры. Для улучшения качества изображения с </w:t>
      </w:r>
      <w:proofErr w:type="spellStart"/>
      <w:r w:rsidRPr="00C62CF8">
        <w:t>тепловизора</w:t>
      </w:r>
      <w:proofErr w:type="spellEnd"/>
      <w:r w:rsidRPr="00C62CF8">
        <w:t xml:space="preserve"> или видеокамеры (при необходимости)  необходимо </w:t>
      </w:r>
      <w:r w:rsidR="0049110C" w:rsidRPr="0049110C">
        <w:t>открыть крышку блока КК</w:t>
      </w:r>
      <w:proofErr w:type="gramStart"/>
      <w:r w:rsidR="0049110C" w:rsidRPr="0049110C">
        <w:t>1</w:t>
      </w:r>
      <w:proofErr w:type="gramEnd"/>
      <w:r w:rsidR="0049110C" w:rsidRPr="0049110C">
        <w:t xml:space="preserve"> и </w:t>
      </w:r>
      <w:r w:rsidRPr="00C62CF8">
        <w:t>на соответствующих приемниках видеосигнала по витой паре SI-116RM/F , поворачивая ось потенциометров «Контраст» и «Четкость» по часовой или против часовой стрелке, добиться желаемого качества изображений.</w:t>
      </w:r>
    </w:p>
    <w:p w:rsidR="0049110C" w:rsidRDefault="0049110C" w:rsidP="00957DCD">
      <w:pPr>
        <w:ind w:firstLine="851"/>
      </w:pPr>
      <w:r w:rsidRPr="0049110C">
        <w:t>Закрыть крышку блока КК</w:t>
      </w:r>
      <w:proofErr w:type="gramStart"/>
      <w:r w:rsidRPr="0049110C">
        <w:t>1</w:t>
      </w:r>
      <w:proofErr w:type="gramEnd"/>
    </w:p>
    <w:p w:rsidR="00C62CF8" w:rsidRPr="00390CD9" w:rsidRDefault="00C62CF8" w:rsidP="00C62CF8">
      <w:pPr>
        <w:ind w:firstLine="851"/>
      </w:pPr>
      <w:r>
        <w:t>2.4.11</w:t>
      </w:r>
      <w:proofErr w:type="gramStart"/>
      <w:r>
        <w:t xml:space="preserve">  </w:t>
      </w:r>
      <w:r w:rsidRPr="00390CD9">
        <w:t>В</w:t>
      </w:r>
      <w:proofErr w:type="gramEnd"/>
      <w:r w:rsidRPr="00390CD9">
        <w:t xml:space="preserve"> соответствии с правилами эксплуатации </w:t>
      </w:r>
      <w:r w:rsidR="00390CD9" w:rsidRPr="00390CD9">
        <w:t>панели управления</w:t>
      </w:r>
      <w:r w:rsidRPr="00390CD9">
        <w:t xml:space="preserve">, приведенными в Руководстве по эксплуатации </w:t>
      </w:r>
      <w:r w:rsidR="00390CD9" w:rsidRPr="00390CD9">
        <w:t xml:space="preserve">на </w:t>
      </w:r>
      <w:r w:rsidR="00390CD9" w:rsidRPr="00390CD9">
        <w:rPr>
          <w:lang w:val="en-US"/>
        </w:rPr>
        <w:t>DK-400</w:t>
      </w:r>
      <w:r w:rsidRPr="00390CD9">
        <w:t>, произвести следующие проверки:</w:t>
      </w:r>
    </w:p>
    <w:p w:rsidR="00C62CF8" w:rsidRPr="00390CD9" w:rsidRDefault="00C62CF8" w:rsidP="00C62CF8">
      <w:pPr>
        <w:ind w:firstLine="851"/>
      </w:pPr>
      <w:r w:rsidRPr="00390CD9">
        <w:t xml:space="preserve">а)  проверить возможность вращения поворотного устройства блока ПОТБ  </w:t>
      </w:r>
    </w:p>
    <w:p w:rsidR="00C62CF8" w:rsidRDefault="00C62CF8" w:rsidP="00C62CF8">
      <w:pPr>
        <w:ind w:firstLine="851"/>
      </w:pPr>
      <w:r>
        <w:t xml:space="preserve">(в горизонтальной и вертикальной </w:t>
      </w:r>
      <w:proofErr w:type="gramStart"/>
      <w:r>
        <w:t>плоскостях</w:t>
      </w:r>
      <w:proofErr w:type="gramEnd"/>
      <w:r>
        <w:t>), используя джойстик на клавиатуре;</w:t>
      </w:r>
    </w:p>
    <w:p w:rsidR="00C62CF8" w:rsidRDefault="00C62CF8" w:rsidP="00C62CF8">
      <w:pPr>
        <w:ind w:firstLine="851"/>
      </w:pPr>
      <w:r>
        <w:t xml:space="preserve">б)  проверить работу функции ZOOM+, ZOOM- на видеокамере, вращая джойстик </w:t>
      </w:r>
      <w:proofErr w:type="gramStart"/>
      <w:r>
        <w:t>по</w:t>
      </w:r>
      <w:proofErr w:type="gramEnd"/>
      <w:r>
        <w:t xml:space="preserve"> </w:t>
      </w:r>
      <w:proofErr w:type="gramStart"/>
      <w:r>
        <w:t>часовой</w:t>
      </w:r>
      <w:proofErr w:type="gramEnd"/>
      <w:r>
        <w:t xml:space="preserve"> или против часовой стрелке, при этом изображение объекта с видеокамеры на экране монитора должно увеличиваться и уменьшаться;</w:t>
      </w:r>
    </w:p>
    <w:p w:rsidR="00C62CF8" w:rsidRDefault="00C62CF8" w:rsidP="00C62CF8">
      <w:pPr>
        <w:ind w:firstLine="851"/>
      </w:pPr>
      <w:r>
        <w:t>в)  проверить работу функции автоматической фокусировки изображения с видеокамеры;</w:t>
      </w:r>
    </w:p>
    <w:p w:rsidR="00C62CF8" w:rsidRPr="00390CD9" w:rsidRDefault="00C62CF8" w:rsidP="00C62CF8">
      <w:pPr>
        <w:ind w:firstLine="851"/>
      </w:pPr>
      <w:r>
        <w:t xml:space="preserve">г)  выбрать </w:t>
      </w:r>
      <w:proofErr w:type="spellStart"/>
      <w:r>
        <w:t>тепловизор</w:t>
      </w:r>
      <w:proofErr w:type="spellEnd"/>
      <w:r>
        <w:t xml:space="preserve">, установив адрес «0002» на </w:t>
      </w:r>
      <w:r w:rsidR="00390CD9" w:rsidRPr="00390CD9">
        <w:rPr>
          <w:lang w:val="en-US"/>
        </w:rPr>
        <w:t>DK-400</w:t>
      </w:r>
      <w:r w:rsidRPr="00390CD9">
        <w:t>;</w:t>
      </w:r>
    </w:p>
    <w:p w:rsidR="00C62CF8" w:rsidRDefault="00C62CF8" w:rsidP="00C62CF8">
      <w:pPr>
        <w:ind w:firstLine="851"/>
      </w:pPr>
      <w:r>
        <w:t xml:space="preserve">д)  проверить функцию автоматической фокусировки изображения с </w:t>
      </w:r>
      <w:proofErr w:type="spellStart"/>
      <w:r>
        <w:t>тепловизора</w:t>
      </w:r>
      <w:proofErr w:type="spellEnd"/>
      <w:r>
        <w:t xml:space="preserve">; </w:t>
      </w:r>
    </w:p>
    <w:p w:rsidR="00C62CF8" w:rsidRDefault="00C62CF8" w:rsidP="00C62CF8">
      <w:pPr>
        <w:ind w:firstLine="851"/>
      </w:pPr>
      <w:proofErr w:type="gramStart"/>
      <w:r>
        <w:t xml:space="preserve">е)  проверить работу функций управления </w:t>
      </w:r>
      <w:proofErr w:type="spellStart"/>
      <w:r>
        <w:t>тепловизором</w:t>
      </w:r>
      <w:proofErr w:type="spellEnd"/>
      <w:r>
        <w:t xml:space="preserve">, для этого войти в специальный режим, нажав дважды кнопку джойстика, на дисплее </w:t>
      </w:r>
      <w:r w:rsidR="00390CD9" w:rsidRPr="00390CD9">
        <w:rPr>
          <w:lang w:val="en-US"/>
        </w:rPr>
        <w:t>DK-400</w:t>
      </w:r>
      <w:r w:rsidRPr="00390CD9">
        <w:t xml:space="preserve"> при </w:t>
      </w:r>
      <w:r>
        <w:t>этом должно отобразиться слово «</w:t>
      </w:r>
      <w:proofErr w:type="spellStart"/>
      <w:r>
        <w:t>lens</w:t>
      </w:r>
      <w:proofErr w:type="spellEnd"/>
      <w:r>
        <w:t>», затем, нажав джойстик вправо (если ничего не предпринимать, то через 5 секунд дисплей вернётся в состояние без «</w:t>
      </w:r>
      <w:proofErr w:type="spellStart"/>
      <w:r>
        <w:t>lens</w:t>
      </w:r>
      <w:proofErr w:type="spellEnd"/>
      <w:r>
        <w:t xml:space="preserve">”, чтобы снова попасть в меню управления </w:t>
      </w:r>
      <w:proofErr w:type="spellStart"/>
      <w:r>
        <w:t>тепловизором</w:t>
      </w:r>
      <w:proofErr w:type="spellEnd"/>
      <w:r>
        <w:t xml:space="preserve">, нажмите кнопку джойстика дважды) попадём в меню управления </w:t>
      </w:r>
      <w:proofErr w:type="spellStart"/>
      <w:r>
        <w:t>тепловизором</w:t>
      </w:r>
      <w:proofErr w:type="spellEnd"/>
      <w:r>
        <w:t>.</w:t>
      </w:r>
      <w:proofErr w:type="gramEnd"/>
      <w:r>
        <w:t xml:space="preserve"> Перемещаться по пунктам меню можно нажимая последовательно джойстик вправо, нажатием джойстика «вверх» и «вниз» изменять значение, которое необходимо изменить (контроль выполняемых действий производить по изображению на экране монитора). Продолжить движение вправо до EXIT и нажать джойстик «вверх» или «вниз» для выхода из меню;</w:t>
      </w:r>
    </w:p>
    <w:p w:rsidR="00C62CF8" w:rsidRDefault="00C62CF8" w:rsidP="00C62CF8">
      <w:pPr>
        <w:ind w:firstLine="851"/>
      </w:pPr>
      <w:r>
        <w:t xml:space="preserve">ж)  проверить функцию калибровки, повернув джойстик влево и отпустив, при </w:t>
      </w:r>
      <w:proofErr w:type="gramStart"/>
      <w:r>
        <w:t>этом</w:t>
      </w:r>
      <w:proofErr w:type="gramEnd"/>
      <w:r>
        <w:t xml:space="preserve"> изображение на экране монитора должно на секунду «замереть»;</w:t>
      </w:r>
    </w:p>
    <w:p w:rsidR="00C62CF8" w:rsidRDefault="00C62CF8" w:rsidP="00C62CF8">
      <w:pPr>
        <w:ind w:firstLine="851"/>
      </w:pPr>
      <w:r>
        <w:t>и)  проверить работу функции ручной фокусировки, нажимая на джойстик «вверх» или «вниз»;</w:t>
      </w:r>
    </w:p>
    <w:p w:rsidR="00C62CF8" w:rsidRDefault="00C62CF8" w:rsidP="00C62CF8">
      <w:pPr>
        <w:ind w:firstLine="851"/>
      </w:pPr>
      <w:r>
        <w:t xml:space="preserve">к)  нажав дважды кнопку джойстика, выйти </w:t>
      </w:r>
      <w:proofErr w:type="gramStart"/>
      <w:r>
        <w:t>в</w:t>
      </w:r>
      <w:proofErr w:type="gramEnd"/>
      <w:r>
        <w:t xml:space="preserve"> </w:t>
      </w:r>
      <w:proofErr w:type="gramStart"/>
      <w:r>
        <w:t>из</w:t>
      </w:r>
      <w:proofErr w:type="gramEnd"/>
      <w:r>
        <w:t xml:space="preserve"> режима управления </w:t>
      </w:r>
      <w:proofErr w:type="spellStart"/>
      <w:r>
        <w:t>тепловизором</w:t>
      </w:r>
      <w:proofErr w:type="spellEnd"/>
      <w:r>
        <w:t>, на дисплее клавиатуры при этом должно отобразиться слово «</w:t>
      </w:r>
      <w:proofErr w:type="spellStart"/>
      <w:r>
        <w:t>keyboard</w:t>
      </w:r>
      <w:proofErr w:type="spellEnd"/>
      <w:r>
        <w:t>».</w:t>
      </w:r>
    </w:p>
    <w:p w:rsidR="00C62CF8" w:rsidRPr="00390CD9" w:rsidRDefault="00C62CF8" w:rsidP="00C62CF8">
      <w:pPr>
        <w:ind w:firstLine="851"/>
      </w:pPr>
      <w:r>
        <w:t>2.4.</w:t>
      </w:r>
      <w:r w:rsidRPr="00390CD9">
        <w:t>12</w:t>
      </w:r>
      <w:proofErr w:type="gramStart"/>
      <w:r w:rsidRPr="00390CD9">
        <w:t xml:space="preserve">  В</w:t>
      </w:r>
      <w:proofErr w:type="gramEnd"/>
      <w:r w:rsidRPr="00390CD9">
        <w:t xml:space="preserve"> соответствии с правилами эксплуатации DVR, приведенными в Руководстве по эксплуатации DVR,  произвести проверку записи получае</w:t>
      </w:r>
      <w:r w:rsidR="0049110C" w:rsidRPr="00390CD9">
        <w:t>м</w:t>
      </w:r>
      <w:r w:rsidRPr="00390CD9">
        <w:t xml:space="preserve">ых изображений (с видеокамеры и </w:t>
      </w:r>
      <w:proofErr w:type="spellStart"/>
      <w:r w:rsidRPr="00390CD9">
        <w:t>тепловизора</w:t>
      </w:r>
      <w:proofErr w:type="spellEnd"/>
      <w:r w:rsidRPr="00390CD9">
        <w:t>) и последующего просмотра записанных изображений.</w:t>
      </w:r>
    </w:p>
    <w:p w:rsidR="0021159E" w:rsidRDefault="0021159E" w:rsidP="0021159E">
      <w:pPr>
        <w:ind w:firstLine="851"/>
      </w:pPr>
      <w:r w:rsidRPr="00390CD9">
        <w:t>2.4.13</w:t>
      </w:r>
      <w:proofErr w:type="gramStart"/>
      <w:r w:rsidRPr="00390CD9">
        <w:t xml:space="preserve">  П</w:t>
      </w:r>
      <w:proofErr w:type="gramEnd"/>
      <w:r w:rsidRPr="00390CD9">
        <w:t>осле проведения настроек комплекс дол</w:t>
      </w:r>
      <w:r w:rsidR="0049110C" w:rsidRPr="00390CD9">
        <w:t>ж</w:t>
      </w:r>
      <w:r w:rsidRPr="00390CD9">
        <w:t xml:space="preserve">ен пройти комплексное опробование </w:t>
      </w:r>
      <w:r>
        <w:t>в течение 3 суток с регистрацией всех неисправностей и помеховых факторов с последующим анализом и устранением причин, оказывающих влияние на работоспособность комплекса</w:t>
      </w:r>
    </w:p>
    <w:p w:rsidR="0021159E" w:rsidRDefault="0021159E" w:rsidP="0021159E">
      <w:pPr>
        <w:ind w:firstLine="851"/>
      </w:pPr>
      <w:r>
        <w:t>2.4.14</w:t>
      </w:r>
      <w:proofErr w:type="gramStart"/>
      <w:r>
        <w:t xml:space="preserve">  </w:t>
      </w:r>
      <w:r w:rsidRPr="0021159E">
        <w:t>П</w:t>
      </w:r>
      <w:proofErr w:type="gramEnd"/>
      <w:r w:rsidRPr="0021159E">
        <w:t>ри положительных результатах комплексного опробо</w:t>
      </w:r>
      <w:r>
        <w:t>вания комплекс готово к эксплуатации.</w:t>
      </w:r>
    </w:p>
    <w:p w:rsidR="0021159E" w:rsidRDefault="0021159E" w:rsidP="0021159E">
      <w:pPr>
        <w:ind w:firstLine="851"/>
      </w:pPr>
      <w:r>
        <w:t>2.4.15  Сдача комплекса в эксплуатацию производиться в установленном порядке.</w:t>
      </w:r>
    </w:p>
    <w:p w:rsidR="0021159E" w:rsidRDefault="0021159E">
      <w:r>
        <w:br w:type="page"/>
      </w:r>
    </w:p>
    <w:p w:rsidR="0021159E" w:rsidRDefault="00E33D4B" w:rsidP="0021159E">
      <w:pPr>
        <w:ind w:firstLine="851"/>
      </w:pPr>
      <w:r w:rsidRPr="00E33D4B">
        <w:lastRenderedPageBreak/>
        <w:t xml:space="preserve">2.5 </w:t>
      </w:r>
      <w:r>
        <w:t xml:space="preserve"> </w:t>
      </w:r>
      <w:r w:rsidRPr="00E33D4B">
        <w:t>Перечень возможных неисправностей и методы их устранения</w:t>
      </w:r>
      <w:r>
        <w:t>.</w:t>
      </w:r>
    </w:p>
    <w:p w:rsidR="00E33D4B" w:rsidRDefault="00E33D4B" w:rsidP="00E33D4B">
      <w:pPr>
        <w:ind w:firstLine="851"/>
      </w:pPr>
      <w:r>
        <w:t>2.5.1  Перечень возможных неисправностей комплекса и способы их устранения приведены в таблице 10.</w:t>
      </w:r>
    </w:p>
    <w:p w:rsidR="00E33D4B" w:rsidRDefault="00E33D4B" w:rsidP="00E33D4B">
      <w:pPr>
        <w:ind w:firstLine="851"/>
      </w:pPr>
    </w:p>
    <w:p w:rsidR="00E33D4B" w:rsidRDefault="00E33D4B" w:rsidP="00E33D4B">
      <w:r>
        <w:t xml:space="preserve">Таблица 10 - </w:t>
      </w:r>
      <w:r w:rsidRPr="00E33D4B">
        <w:t>Перечень возможных неисправностей комплекса и способы их устранения</w:t>
      </w:r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E33D4B" w:rsidTr="00E33D4B">
        <w:tc>
          <w:tcPr>
            <w:tcW w:w="3379" w:type="dxa"/>
          </w:tcPr>
          <w:p w:rsidR="00E33D4B" w:rsidRDefault="00E33D4B" w:rsidP="00E33D4B">
            <w:pPr>
              <w:jc w:val="center"/>
            </w:pPr>
            <w:r w:rsidRPr="00E33D4B">
              <w:t>Внешнее проявление неисправности</w:t>
            </w:r>
          </w:p>
        </w:tc>
        <w:tc>
          <w:tcPr>
            <w:tcW w:w="3379" w:type="dxa"/>
          </w:tcPr>
          <w:p w:rsidR="00E33D4B" w:rsidRDefault="00E33D4B" w:rsidP="00E33D4B">
            <w:pPr>
              <w:jc w:val="center"/>
            </w:pPr>
            <w:r w:rsidRPr="00E33D4B">
              <w:t>Вероятная причина</w:t>
            </w:r>
          </w:p>
        </w:tc>
        <w:tc>
          <w:tcPr>
            <w:tcW w:w="3379" w:type="dxa"/>
          </w:tcPr>
          <w:p w:rsidR="00E33D4B" w:rsidRDefault="00E33D4B" w:rsidP="00E33D4B">
            <w:pPr>
              <w:jc w:val="center"/>
            </w:pPr>
            <w:r w:rsidRPr="00E33D4B">
              <w:t>Способы устранения</w:t>
            </w:r>
          </w:p>
        </w:tc>
      </w:tr>
      <w:tr w:rsidR="00E33D4B" w:rsidTr="00E33D4B">
        <w:tc>
          <w:tcPr>
            <w:tcW w:w="3379" w:type="dxa"/>
          </w:tcPr>
          <w:p w:rsidR="00E33D4B" w:rsidRDefault="00E33D4B" w:rsidP="0009798D">
            <w:r>
              <w:t>1</w:t>
            </w:r>
            <w:proofErr w:type="gramStart"/>
            <w:r>
              <w:t xml:space="preserve">  </w:t>
            </w:r>
            <w:r w:rsidR="0009798D">
              <w:t>Н</w:t>
            </w:r>
            <w:proofErr w:type="gramEnd"/>
            <w:r w:rsidR="0009798D">
              <w:t xml:space="preserve">а экране монитора отсутствует изображения с видеокамеры и </w:t>
            </w:r>
            <w:proofErr w:type="spellStart"/>
            <w:r w:rsidR="0009798D">
              <w:t>тепловизора</w:t>
            </w:r>
            <w:proofErr w:type="spellEnd"/>
          </w:p>
        </w:tc>
        <w:tc>
          <w:tcPr>
            <w:tcW w:w="3379" w:type="dxa"/>
          </w:tcPr>
          <w:p w:rsidR="0009798D" w:rsidRDefault="0009798D" w:rsidP="0009798D">
            <w:r>
              <w:t xml:space="preserve">Отсутствует напряжение питания на </w:t>
            </w:r>
            <w:r w:rsidR="00431234">
              <w:t xml:space="preserve">ПРМ </w:t>
            </w:r>
            <w:r>
              <w:t>видеосигналов (</w:t>
            </w:r>
            <w:r>
              <w:rPr>
                <w:lang w:val="en-US"/>
              </w:rPr>
              <w:t>SI-116RF)</w:t>
            </w:r>
            <w:r>
              <w:t>.</w:t>
            </w:r>
          </w:p>
          <w:p w:rsidR="00E33D4B" w:rsidRPr="0009798D" w:rsidRDefault="0009798D" w:rsidP="0009798D">
            <w:pPr>
              <w:rPr>
                <w:lang w:val="en-US"/>
              </w:rPr>
            </w:pPr>
            <w:r>
              <w:t xml:space="preserve">Неисправен </w:t>
            </w:r>
            <w:r w:rsidR="00431234">
              <w:t>ПРД</w:t>
            </w:r>
            <w:r>
              <w:t xml:space="preserve"> </w:t>
            </w:r>
            <w:r w:rsidR="00431234">
              <w:t xml:space="preserve"> </w:t>
            </w:r>
            <w:r>
              <w:t>(</w:t>
            </w:r>
            <w:r>
              <w:rPr>
                <w:lang w:val="en-US"/>
              </w:rPr>
              <w:t>SI-115T)</w:t>
            </w:r>
          </w:p>
        </w:tc>
        <w:tc>
          <w:tcPr>
            <w:tcW w:w="3379" w:type="dxa"/>
          </w:tcPr>
          <w:p w:rsidR="00A54907" w:rsidRDefault="0009798D" w:rsidP="00866FE3">
            <w:r>
              <w:t>Проконтролировать с помощью тестера на контактах «+12» и «-</w:t>
            </w:r>
            <w:r w:rsidRPr="0009798D">
              <w:t>12»</w:t>
            </w:r>
            <w:r>
              <w:t xml:space="preserve"> </w:t>
            </w:r>
            <w:r w:rsidR="00431234">
              <w:t xml:space="preserve">ПРД </w:t>
            </w:r>
            <w:r w:rsidR="00431234" w:rsidRPr="00431234">
              <w:t>(SI-115T)</w:t>
            </w:r>
            <w:r w:rsidR="00866FE3">
              <w:t xml:space="preserve"> </w:t>
            </w:r>
            <w:r w:rsidR="00A54907">
              <w:t xml:space="preserve">постоянное </w:t>
            </w:r>
            <w:r w:rsidR="00866FE3" w:rsidRPr="00866FE3">
              <w:t>напряжение</w:t>
            </w:r>
            <w:r w:rsidR="00866FE3">
              <w:t xml:space="preserve"> (12±2) В</w:t>
            </w:r>
            <w:r w:rsidR="00431234">
              <w:t>.</w:t>
            </w:r>
            <w:r w:rsidR="00866FE3">
              <w:t xml:space="preserve"> При отсутствии напряжения 12 В, проконтролировать входное </w:t>
            </w:r>
            <w:r w:rsidR="00A54907">
              <w:t xml:space="preserve">переменное </w:t>
            </w:r>
            <w:r w:rsidR="00866FE3">
              <w:t xml:space="preserve">напряжение </w:t>
            </w:r>
          </w:p>
          <w:p w:rsidR="00E33D4B" w:rsidRDefault="00866FE3" w:rsidP="00866FE3">
            <w:r>
              <w:rPr>
                <w:rFonts w:ascii="Calibri" w:hAnsi="Calibri" w:cs="Calibri"/>
              </w:rPr>
              <w:t>~</w:t>
            </w:r>
            <w:r>
              <w:t xml:space="preserve"> 220</w:t>
            </w:r>
            <w:proofErr w:type="gramStart"/>
            <w:r>
              <w:t xml:space="preserve"> В</w:t>
            </w:r>
            <w:proofErr w:type="gramEnd"/>
            <w:r>
              <w:t xml:space="preserve"> на контактах  «220» ПРД.</w:t>
            </w:r>
            <w:r w:rsidR="00A54907">
              <w:t xml:space="preserve"> </w:t>
            </w:r>
          </w:p>
          <w:p w:rsidR="00A54907" w:rsidRDefault="00A54907" w:rsidP="00866FE3">
            <w:r>
              <w:t>При наличии напряжения</w:t>
            </w:r>
          </w:p>
          <w:p w:rsidR="00A54907" w:rsidRDefault="00A54907" w:rsidP="00866FE3">
            <w:r>
              <w:t>от 180 до 250</w:t>
            </w:r>
            <w:proofErr w:type="gramStart"/>
            <w:r>
              <w:t xml:space="preserve"> В</w:t>
            </w:r>
            <w:proofErr w:type="gramEnd"/>
            <w:r>
              <w:t xml:space="preserve"> – заменить </w:t>
            </w:r>
          </w:p>
          <w:p w:rsidR="00A54907" w:rsidRPr="0009798D" w:rsidRDefault="00A54907" w:rsidP="00866FE3">
            <w:r>
              <w:t xml:space="preserve">ПРД </w:t>
            </w:r>
            <w:r w:rsidRPr="00A54907">
              <w:t>(SI-115T)</w:t>
            </w:r>
            <w:r>
              <w:t>.</w:t>
            </w:r>
          </w:p>
        </w:tc>
      </w:tr>
      <w:tr w:rsidR="00E33D4B" w:rsidTr="00E33D4B">
        <w:tc>
          <w:tcPr>
            <w:tcW w:w="3379" w:type="dxa"/>
          </w:tcPr>
          <w:p w:rsidR="00E33D4B" w:rsidRPr="00156AB5" w:rsidRDefault="00A54907" w:rsidP="00390CD9">
            <w:pPr>
              <w:rPr>
                <w:lang w:val="en-US"/>
              </w:rPr>
            </w:pPr>
            <w:r>
              <w:t>2</w:t>
            </w:r>
            <w:proofErr w:type="gramStart"/>
            <w:r>
              <w:t xml:space="preserve">  </w:t>
            </w:r>
            <w:r w:rsidRPr="00A54907">
              <w:t>Н</w:t>
            </w:r>
            <w:proofErr w:type="gramEnd"/>
            <w:r w:rsidRPr="00A54907">
              <w:t xml:space="preserve">а экране монитора отсутствует изображения с видеокамеры и </w:t>
            </w:r>
            <w:proofErr w:type="spellStart"/>
            <w:r w:rsidRPr="00A54907">
              <w:t>тепловизора</w:t>
            </w:r>
            <w:proofErr w:type="spellEnd"/>
            <w:r>
              <w:t xml:space="preserve"> и  отсутствует управлени</w:t>
            </w:r>
            <w:r w:rsidR="00390CD9">
              <w:t xml:space="preserve">е поворотным устройством ПОТБ с </w:t>
            </w:r>
            <w:r w:rsidR="00390CD9" w:rsidRPr="00390CD9">
              <w:t>панели управления</w:t>
            </w:r>
            <w:r w:rsidR="00156AB5" w:rsidRPr="00390CD9">
              <w:t xml:space="preserve"> </w:t>
            </w:r>
            <w:r w:rsidR="00156AB5" w:rsidRPr="00390CD9">
              <w:rPr>
                <w:lang w:val="en-US"/>
              </w:rPr>
              <w:t>DK-400</w:t>
            </w:r>
          </w:p>
        </w:tc>
        <w:tc>
          <w:tcPr>
            <w:tcW w:w="3379" w:type="dxa"/>
          </w:tcPr>
          <w:p w:rsidR="00A54907" w:rsidRDefault="00A54907" w:rsidP="00A54907">
            <w:r>
              <w:t xml:space="preserve">Отсутствует напряжение питания </w:t>
            </w:r>
            <w:r w:rsidR="001F5B92">
              <w:t>блока</w:t>
            </w:r>
            <w:r>
              <w:t xml:space="preserve"> ПОТБ. </w:t>
            </w:r>
          </w:p>
          <w:p w:rsidR="00E33D4B" w:rsidRDefault="00A54907" w:rsidP="00A54907">
            <w:r>
              <w:t>Неисправен блок КР-ТР</w:t>
            </w:r>
          </w:p>
        </w:tc>
        <w:tc>
          <w:tcPr>
            <w:tcW w:w="3379" w:type="dxa"/>
          </w:tcPr>
          <w:p w:rsidR="00483DCE" w:rsidRDefault="001F5B92" w:rsidP="00483DCE">
            <w:r w:rsidRPr="001F5B92">
              <w:t xml:space="preserve">Проконтролировать с помощью тестера на контактах </w:t>
            </w:r>
            <w:r w:rsidR="00483DCE">
              <w:t xml:space="preserve">«4» и </w:t>
            </w:r>
            <w:r w:rsidR="00483DCE" w:rsidRPr="00483DCE">
              <w:t>«</w:t>
            </w:r>
            <w:r w:rsidR="00483DCE">
              <w:t>5</w:t>
            </w:r>
            <w:r w:rsidR="00483DCE" w:rsidRPr="00483DCE">
              <w:t>»</w:t>
            </w:r>
            <w:r w:rsidR="00483DCE">
              <w:t xml:space="preserve"> блока </w:t>
            </w:r>
          </w:p>
          <w:p w:rsidR="00E33D4B" w:rsidRDefault="00483DCE" w:rsidP="00483DCE">
            <w:r>
              <w:t xml:space="preserve">КР-ТР переменное напряжение  от </w:t>
            </w:r>
            <w:r w:rsidRPr="00483DCE">
              <w:t>16,0 до 32,0 В</w:t>
            </w:r>
            <w:r>
              <w:t>.</w:t>
            </w:r>
          </w:p>
          <w:p w:rsidR="00483DCE" w:rsidRDefault="00483DCE" w:rsidP="00483DCE">
            <w:r>
              <w:t xml:space="preserve">При отсутствии напряжения проконтролировать входное переменное напряжение </w:t>
            </w:r>
          </w:p>
          <w:p w:rsidR="00483DCE" w:rsidRDefault="00483DCE" w:rsidP="00483DCE">
            <w:r>
              <w:t>~ 220</w:t>
            </w:r>
            <w:proofErr w:type="gramStart"/>
            <w:r>
              <w:t xml:space="preserve"> В</w:t>
            </w:r>
            <w:proofErr w:type="gramEnd"/>
            <w:r>
              <w:t xml:space="preserve"> на контактах  «11» и «12» блока КР-ТР.</w:t>
            </w:r>
          </w:p>
          <w:p w:rsidR="00483DCE" w:rsidRDefault="00483DCE" w:rsidP="00483DCE">
            <w:r>
              <w:t xml:space="preserve">При наличии переменного напряжения </w:t>
            </w:r>
            <w:r w:rsidRPr="00483DCE">
              <w:t>~ 220</w:t>
            </w:r>
            <w:r>
              <w:t xml:space="preserve"> проверить целостность предохранителей.</w:t>
            </w:r>
          </w:p>
          <w:p w:rsidR="00483DCE" w:rsidRDefault="001A4FC4" w:rsidP="00483DCE">
            <w:r>
              <w:t>При наличии исправных предохранителей – заменить блок КР-ТР.</w:t>
            </w:r>
          </w:p>
        </w:tc>
      </w:tr>
      <w:tr w:rsidR="00E33D4B" w:rsidTr="00E33D4B">
        <w:tc>
          <w:tcPr>
            <w:tcW w:w="3379" w:type="dxa"/>
          </w:tcPr>
          <w:p w:rsidR="00E33D4B" w:rsidRDefault="001A4FC4" w:rsidP="005F55A8">
            <w:r>
              <w:t>3</w:t>
            </w:r>
            <w:proofErr w:type="gramStart"/>
            <w:r>
              <w:t xml:space="preserve">  </w:t>
            </w:r>
            <w:r w:rsidR="005F55A8">
              <w:t>Н</w:t>
            </w:r>
            <w:proofErr w:type="gramEnd"/>
            <w:r w:rsidR="005F55A8">
              <w:t xml:space="preserve">а экране монитора отсутствуют изображения с видеокамеры (с </w:t>
            </w:r>
            <w:proofErr w:type="spellStart"/>
            <w:r w:rsidR="005F55A8">
              <w:t>тепловизора</w:t>
            </w:r>
            <w:proofErr w:type="spellEnd"/>
            <w:r w:rsidR="005F55A8">
              <w:t>) или изображения имеют искаженную форму.</w:t>
            </w:r>
          </w:p>
        </w:tc>
        <w:tc>
          <w:tcPr>
            <w:tcW w:w="3379" w:type="dxa"/>
          </w:tcPr>
          <w:p w:rsidR="005F55A8" w:rsidRDefault="005F55A8" w:rsidP="00E33D4B">
            <w:r>
              <w:t>Неисправны либо ПРД</w:t>
            </w:r>
          </w:p>
          <w:p w:rsidR="005F55A8" w:rsidRDefault="005F55A8" w:rsidP="00E33D4B">
            <w:r>
              <w:t xml:space="preserve"> </w:t>
            </w:r>
            <w:r w:rsidRPr="005F55A8">
              <w:t>(SI-115T</w:t>
            </w:r>
            <w:r>
              <w:t>-24 В), либо ПРМ</w:t>
            </w:r>
          </w:p>
          <w:p w:rsidR="00E33D4B" w:rsidRPr="005F55A8" w:rsidRDefault="005F55A8" w:rsidP="005F55A8">
            <w:r>
              <w:t>(</w:t>
            </w:r>
            <w:r w:rsidRPr="005F55A8">
              <w:t>SI-11</w:t>
            </w:r>
            <w:r>
              <w:t>6</w:t>
            </w:r>
            <w:r>
              <w:rPr>
                <w:lang w:val="en-US"/>
              </w:rPr>
              <w:t xml:space="preserve">RF) </w:t>
            </w:r>
            <w:r>
              <w:t>в соответствующих каналах приема-передачи видеосигналов.</w:t>
            </w:r>
          </w:p>
        </w:tc>
        <w:tc>
          <w:tcPr>
            <w:tcW w:w="3379" w:type="dxa"/>
          </w:tcPr>
          <w:p w:rsidR="00E33D4B" w:rsidRDefault="005F55A8" w:rsidP="00E33D4B">
            <w:r>
              <w:t xml:space="preserve">Заменить поочередно ПРД и ПРМ </w:t>
            </w:r>
            <w:r w:rsidRPr="005F55A8">
              <w:t>в соответствующих каналах приема-передачи видеосигналов.</w:t>
            </w:r>
          </w:p>
        </w:tc>
      </w:tr>
      <w:tr w:rsidR="00A8722E" w:rsidRPr="00A8722E" w:rsidTr="00E33D4B">
        <w:tc>
          <w:tcPr>
            <w:tcW w:w="3379" w:type="dxa"/>
          </w:tcPr>
          <w:p w:rsidR="00E33D4B" w:rsidRPr="00A8722E" w:rsidRDefault="00156AB5" w:rsidP="00390CD9">
            <w:r w:rsidRPr="00A8722E">
              <w:t>4</w:t>
            </w:r>
            <w:proofErr w:type="gramStart"/>
            <w:r w:rsidRPr="00A8722E">
              <w:t xml:space="preserve">  Н</w:t>
            </w:r>
            <w:proofErr w:type="gramEnd"/>
            <w:r w:rsidRPr="00A8722E">
              <w:t xml:space="preserve">е производиться запись видеоизображений с видеокамеры и </w:t>
            </w:r>
            <w:proofErr w:type="spellStart"/>
            <w:r w:rsidRPr="00A8722E">
              <w:t>тепловизора</w:t>
            </w:r>
            <w:proofErr w:type="spellEnd"/>
            <w:r w:rsidRPr="00A8722E">
              <w:t xml:space="preserve"> на </w:t>
            </w:r>
            <w:r w:rsidRPr="00A8722E">
              <w:rPr>
                <w:lang w:val="en-US"/>
              </w:rPr>
              <w:t>DVR</w:t>
            </w:r>
            <w:r w:rsidRPr="00A8722E">
              <w:t>.</w:t>
            </w:r>
          </w:p>
        </w:tc>
        <w:tc>
          <w:tcPr>
            <w:tcW w:w="3379" w:type="dxa"/>
          </w:tcPr>
          <w:p w:rsidR="00E33D4B" w:rsidRPr="00A8722E" w:rsidRDefault="00156AB5" w:rsidP="00390CD9">
            <w:r w:rsidRPr="00A8722E">
              <w:t>Неисправен DVR.</w:t>
            </w:r>
          </w:p>
        </w:tc>
        <w:tc>
          <w:tcPr>
            <w:tcW w:w="3379" w:type="dxa"/>
          </w:tcPr>
          <w:p w:rsidR="00E33D4B" w:rsidRPr="00A8722E" w:rsidRDefault="00156AB5" w:rsidP="00390CD9">
            <w:r w:rsidRPr="00A8722E">
              <w:t>Заменить DVR.</w:t>
            </w:r>
          </w:p>
        </w:tc>
      </w:tr>
      <w:tr w:rsidR="00E33D4B" w:rsidRPr="00A8722E" w:rsidTr="00E33D4B">
        <w:tc>
          <w:tcPr>
            <w:tcW w:w="3379" w:type="dxa"/>
          </w:tcPr>
          <w:p w:rsidR="00E33D4B" w:rsidRPr="00A8722E" w:rsidRDefault="00156AB5" w:rsidP="00A8722E">
            <w:pPr>
              <w:rPr>
                <w:lang w:val="en-US"/>
              </w:rPr>
            </w:pPr>
            <w:r w:rsidRPr="00A8722E">
              <w:t>5</w:t>
            </w:r>
            <w:proofErr w:type="gramStart"/>
            <w:r w:rsidRPr="00A8722E">
              <w:t xml:space="preserve">  О</w:t>
            </w:r>
            <w:proofErr w:type="gramEnd"/>
            <w:r w:rsidRPr="00A8722E">
              <w:t>тсутствует  управле</w:t>
            </w:r>
            <w:r w:rsidR="00DF6770">
              <w:t xml:space="preserve">ние режимами работы блока ПОТБ </w:t>
            </w:r>
            <w:r w:rsidRPr="00A8722E">
              <w:t xml:space="preserve"> </w:t>
            </w:r>
            <w:r w:rsidR="00A8722E" w:rsidRPr="00A8722E">
              <w:t>с панели управления</w:t>
            </w:r>
            <w:r w:rsidRPr="00A8722E">
              <w:t xml:space="preserve"> </w:t>
            </w:r>
            <w:r w:rsidRPr="00A8722E">
              <w:rPr>
                <w:lang w:val="en-US"/>
              </w:rPr>
              <w:t>DK-400</w:t>
            </w:r>
          </w:p>
        </w:tc>
        <w:tc>
          <w:tcPr>
            <w:tcW w:w="3379" w:type="dxa"/>
          </w:tcPr>
          <w:p w:rsidR="00E33D4B" w:rsidRPr="00A8722E" w:rsidRDefault="00DF6770" w:rsidP="00A8722E">
            <w:r>
              <w:t>Не</w:t>
            </w:r>
            <w:r w:rsidR="00156AB5" w:rsidRPr="00A8722E">
              <w:t>исправна DK-400</w:t>
            </w:r>
          </w:p>
        </w:tc>
        <w:tc>
          <w:tcPr>
            <w:tcW w:w="3379" w:type="dxa"/>
          </w:tcPr>
          <w:p w:rsidR="00E33D4B" w:rsidRPr="00A8722E" w:rsidRDefault="00D216E6" w:rsidP="00A8722E">
            <w:r w:rsidRPr="00A8722E">
              <w:t>Заменить DK-400</w:t>
            </w:r>
          </w:p>
        </w:tc>
      </w:tr>
    </w:tbl>
    <w:p w:rsidR="00D216E6" w:rsidRPr="00A8722E" w:rsidRDefault="00D216E6" w:rsidP="00E33D4B"/>
    <w:p w:rsidR="00D216E6" w:rsidRDefault="00D216E6">
      <w:r>
        <w:br w:type="page"/>
      </w:r>
    </w:p>
    <w:p w:rsidR="00E33D4B" w:rsidRDefault="00D216E6" w:rsidP="00D216E6">
      <w:pPr>
        <w:ind w:firstLine="851"/>
        <w:jc w:val="center"/>
      </w:pPr>
      <w:r w:rsidRPr="00D216E6">
        <w:lastRenderedPageBreak/>
        <w:t xml:space="preserve">3 </w:t>
      </w:r>
      <w:r>
        <w:t xml:space="preserve"> </w:t>
      </w:r>
      <w:r w:rsidRPr="00D216E6">
        <w:t>Техническое обслуживание</w:t>
      </w:r>
    </w:p>
    <w:p w:rsidR="00D216E6" w:rsidRDefault="00D216E6" w:rsidP="00D216E6">
      <w:pPr>
        <w:ind w:firstLine="851"/>
      </w:pPr>
    </w:p>
    <w:p w:rsidR="00D216E6" w:rsidRDefault="00D216E6" w:rsidP="00D216E6">
      <w:pPr>
        <w:ind w:firstLine="851"/>
      </w:pPr>
      <w:r>
        <w:t xml:space="preserve">3.1  </w:t>
      </w:r>
      <w:r w:rsidRPr="00D216E6">
        <w:t>Общие указания</w:t>
      </w:r>
      <w:r>
        <w:t>.</w:t>
      </w:r>
    </w:p>
    <w:p w:rsidR="00D216E6" w:rsidRDefault="00D216E6" w:rsidP="00D216E6">
      <w:pPr>
        <w:ind w:firstLine="851"/>
      </w:pPr>
      <w:proofErr w:type="gramStart"/>
      <w:r>
        <w:t>3.1.1..</w:t>
      </w:r>
      <w:r w:rsidRPr="00D216E6">
        <w:t xml:space="preserve"> Техническое обслуживание </w:t>
      </w:r>
      <w:r>
        <w:t>комплекса</w:t>
      </w:r>
      <w:r w:rsidRPr="00D216E6">
        <w:t xml:space="preserve"> проводится по планово-предупредительной системе и предусматривает обязательное проведение установленных видов планового технического обслуживания, а также проведение дополнительных работ при изменении природных условий, способных повлиять на его работоспособность.</w:t>
      </w:r>
      <w:proofErr w:type="gramEnd"/>
    </w:p>
    <w:p w:rsidR="004A59DC" w:rsidRDefault="00483A58" w:rsidP="004A59DC">
      <w:pPr>
        <w:ind w:firstLine="851"/>
      </w:pPr>
      <w:r>
        <w:t>3.1.2</w:t>
      </w:r>
      <w:proofErr w:type="gramStart"/>
      <w:r>
        <w:t xml:space="preserve">  </w:t>
      </w:r>
      <w:r w:rsidR="004A59DC">
        <w:t>П</w:t>
      </w:r>
      <w:proofErr w:type="gramEnd"/>
      <w:r w:rsidR="004A59DC">
        <w:t>ри эксплуатации комплекса должны проводиться следующие виды технического обслуживания:</w:t>
      </w:r>
    </w:p>
    <w:p w:rsidR="004A59DC" w:rsidRDefault="004A59DC" w:rsidP="004A59DC">
      <w:pPr>
        <w:ind w:firstLine="851"/>
      </w:pPr>
      <w:r>
        <w:t>а)  техническое обслуживание  № 1 (ТО-1);</w:t>
      </w:r>
    </w:p>
    <w:p w:rsidR="004A59DC" w:rsidRDefault="004A59DC" w:rsidP="004A59DC">
      <w:pPr>
        <w:ind w:firstLine="851"/>
      </w:pPr>
      <w:r>
        <w:t>б)  техническое обслуживание  № 2 (ТО-2);</w:t>
      </w:r>
    </w:p>
    <w:p w:rsidR="00483A58" w:rsidRDefault="004A59DC" w:rsidP="004A59DC">
      <w:pPr>
        <w:ind w:firstLine="851"/>
      </w:pPr>
      <w:r>
        <w:t>в)  техническое обслуживание  в особых условиях (</w:t>
      </w:r>
      <w:proofErr w:type="gramStart"/>
      <w:r>
        <w:t>ТО-У</w:t>
      </w:r>
      <w:proofErr w:type="gramEnd"/>
      <w:r>
        <w:t>).</w:t>
      </w:r>
    </w:p>
    <w:p w:rsidR="004A59DC" w:rsidRDefault="004A59DC" w:rsidP="004A59DC">
      <w:pPr>
        <w:ind w:firstLine="851"/>
      </w:pPr>
      <w:r>
        <w:t xml:space="preserve">3.1.3  </w:t>
      </w:r>
      <w:r w:rsidR="00EF7271" w:rsidRPr="00EF7271">
        <w:t>ТО-1 (</w:t>
      </w:r>
      <w:proofErr w:type="gramStart"/>
      <w:r w:rsidR="00EF7271">
        <w:t>еженедельное</w:t>
      </w:r>
      <w:proofErr w:type="gramEnd"/>
      <w:r w:rsidR="00EF7271" w:rsidRPr="00EF7271">
        <w:t xml:space="preserve">) -  проводится один раз в </w:t>
      </w:r>
      <w:r w:rsidR="00EF7271">
        <w:t>неделю</w:t>
      </w:r>
      <w:r w:rsidR="007F16DD">
        <w:t xml:space="preserve"> и по мере нео</w:t>
      </w:r>
      <w:r w:rsidR="0049110C">
        <w:t>б</w:t>
      </w:r>
      <w:r w:rsidR="007F16DD">
        <w:t>ходимости</w:t>
      </w:r>
      <w:r w:rsidR="00EF7271" w:rsidRPr="00EF7271">
        <w:t>.</w:t>
      </w:r>
    </w:p>
    <w:p w:rsidR="00EF7271" w:rsidRDefault="00EF7271" w:rsidP="004A59DC">
      <w:pPr>
        <w:ind w:firstLine="851"/>
      </w:pPr>
      <w:r>
        <w:t xml:space="preserve">3.1.4  </w:t>
      </w:r>
      <w:r w:rsidRPr="00EF7271">
        <w:t>ТО-</w:t>
      </w:r>
      <w:r>
        <w:t>2</w:t>
      </w:r>
      <w:r w:rsidRPr="00EF7271">
        <w:t xml:space="preserve"> (</w:t>
      </w:r>
      <w:proofErr w:type="gramStart"/>
      <w:r w:rsidR="00E82AF9">
        <w:t>квартальное</w:t>
      </w:r>
      <w:proofErr w:type="gramEnd"/>
      <w:r w:rsidRPr="00EF7271">
        <w:t xml:space="preserve">) -  проводится один раз в </w:t>
      </w:r>
      <w:r w:rsidR="00E82AF9">
        <w:t>квартал</w:t>
      </w:r>
      <w:r w:rsidRPr="00EF7271">
        <w:t>.</w:t>
      </w:r>
    </w:p>
    <w:p w:rsidR="00EF7271" w:rsidRDefault="00EF7271" w:rsidP="004A59DC">
      <w:pPr>
        <w:ind w:firstLine="851"/>
      </w:pPr>
      <w:r>
        <w:t xml:space="preserve">3.1.5  </w:t>
      </w:r>
      <w:r w:rsidRPr="00EF7271">
        <w:t xml:space="preserve">ТО-У (внеплановое) -  проводится при </w:t>
      </w:r>
      <w:proofErr w:type="gramStart"/>
      <w:r w:rsidRPr="00EF7271">
        <w:t>существенном</w:t>
      </w:r>
      <w:proofErr w:type="gramEnd"/>
      <w:r w:rsidRPr="00EF7271">
        <w:t xml:space="preserve"> изменении природных условий во время эксплуатации (после сильного снегопада, ливня, урагана  и  т.п.)</w:t>
      </w:r>
      <w:r>
        <w:t>.</w:t>
      </w:r>
    </w:p>
    <w:p w:rsidR="00EF7271" w:rsidRDefault="00EF7271" w:rsidP="004A59DC">
      <w:pPr>
        <w:ind w:firstLine="851"/>
      </w:pPr>
      <w:r>
        <w:t xml:space="preserve">3.1.6  </w:t>
      </w:r>
      <w:r w:rsidRPr="00EF7271">
        <w:t xml:space="preserve">Содержание работ, выполняемых при техническом </w:t>
      </w:r>
      <w:proofErr w:type="gramStart"/>
      <w:r w:rsidRPr="00EF7271">
        <w:t>обслуживании</w:t>
      </w:r>
      <w:proofErr w:type="gramEnd"/>
      <w:r w:rsidRPr="00EF7271">
        <w:t xml:space="preserve">, приведено в подразделе 3.3. Периодичность и содержание работ могут корректироваться в зависимости от особенности и условий эксплуатации, а также от технического состояния </w:t>
      </w:r>
      <w:r>
        <w:t>комплекса</w:t>
      </w:r>
      <w:r w:rsidRPr="00EF7271">
        <w:t>.</w:t>
      </w:r>
    </w:p>
    <w:p w:rsidR="00EF7271" w:rsidRDefault="00EF7271" w:rsidP="004A59DC">
      <w:pPr>
        <w:ind w:firstLine="851"/>
      </w:pPr>
      <w:r>
        <w:t xml:space="preserve">3.1.7  </w:t>
      </w:r>
      <w:r w:rsidRPr="00EF7271">
        <w:t xml:space="preserve">Техническое обслуживание </w:t>
      </w:r>
      <w:r>
        <w:t xml:space="preserve">комплекса </w:t>
      </w:r>
      <w:r w:rsidRPr="00EF7271">
        <w:t>проводиться по графику, который составляется эксплуатирующей организацией.</w:t>
      </w:r>
    </w:p>
    <w:p w:rsidR="00EF7271" w:rsidRPr="00EF7271" w:rsidRDefault="00EF7271" w:rsidP="00EF7271">
      <w:pPr>
        <w:ind w:firstLine="851"/>
      </w:pPr>
      <w:r>
        <w:t xml:space="preserve">3.1.8  </w:t>
      </w:r>
      <w:r w:rsidRPr="00EF7271">
        <w:t xml:space="preserve">Ремонт </w:t>
      </w:r>
      <w:r>
        <w:t>составных частей комплекса</w:t>
      </w:r>
      <w:r w:rsidRPr="00EF7271">
        <w:t xml:space="preserve"> производится на предприятии-изготовителе.</w:t>
      </w:r>
    </w:p>
    <w:p w:rsidR="00EF7271" w:rsidRDefault="00EF7271" w:rsidP="004A59DC">
      <w:pPr>
        <w:ind w:firstLine="851"/>
      </w:pPr>
    </w:p>
    <w:p w:rsidR="00EF7271" w:rsidRDefault="00EF7271" w:rsidP="004A59DC">
      <w:pPr>
        <w:ind w:firstLine="851"/>
      </w:pPr>
      <w:r>
        <w:t>3.2</w:t>
      </w:r>
      <w:r w:rsidR="00107419">
        <w:t xml:space="preserve">  </w:t>
      </w:r>
      <w:r w:rsidR="00107419" w:rsidRPr="00107419">
        <w:t>Меры безопасности</w:t>
      </w:r>
      <w:r w:rsidR="00107419">
        <w:t>.</w:t>
      </w:r>
    </w:p>
    <w:p w:rsidR="00107419" w:rsidRDefault="00107419" w:rsidP="004A59DC">
      <w:pPr>
        <w:ind w:firstLine="851"/>
      </w:pPr>
      <w:r>
        <w:t>3.2.1</w:t>
      </w:r>
      <w:proofErr w:type="gramStart"/>
      <w:r>
        <w:t xml:space="preserve">  </w:t>
      </w:r>
      <w:r w:rsidRPr="00107419">
        <w:t>В</w:t>
      </w:r>
      <w:proofErr w:type="gramEnd"/>
      <w:r w:rsidRPr="00107419">
        <w:t xml:space="preserve">се работы по техническому обслуживанию </w:t>
      </w:r>
      <w:r>
        <w:t>комплекса</w:t>
      </w:r>
      <w:r w:rsidRPr="00107419">
        <w:t xml:space="preserve"> необходимо проводить с соблюдением требований  действующих нормативных документов по технике безопасности.</w:t>
      </w:r>
    </w:p>
    <w:p w:rsidR="00107419" w:rsidRDefault="00107419" w:rsidP="004A59DC">
      <w:pPr>
        <w:ind w:firstLine="851"/>
      </w:pPr>
      <w:r>
        <w:t xml:space="preserve">3.2.2  </w:t>
      </w:r>
      <w:r w:rsidR="00D1716F">
        <w:t>Замену блоков и контроль качества коммутации  электрических цепей комплекса проводить при отключенном электропитании комплекса.</w:t>
      </w:r>
    </w:p>
    <w:p w:rsidR="00D1716F" w:rsidRDefault="00D1716F" w:rsidP="004A59DC">
      <w:pPr>
        <w:ind w:firstLine="851"/>
      </w:pPr>
      <w:r>
        <w:t>3.2.3</w:t>
      </w:r>
      <w:proofErr w:type="gramStart"/>
      <w:r>
        <w:t xml:space="preserve">  </w:t>
      </w:r>
      <w:r w:rsidRPr="00D1716F">
        <w:t>З</w:t>
      </w:r>
      <w:proofErr w:type="gramEnd"/>
      <w:r w:rsidRPr="00D1716F">
        <w:t xml:space="preserve">апрещается проведение всех видов работ по техническому обслуживанию </w:t>
      </w:r>
      <w:r>
        <w:t>комплекса</w:t>
      </w:r>
      <w:r w:rsidRPr="00D1716F">
        <w:t xml:space="preserve"> при приближении и во время грозы.</w:t>
      </w:r>
    </w:p>
    <w:p w:rsidR="00D1716F" w:rsidRDefault="00D1716F" w:rsidP="004A59DC">
      <w:pPr>
        <w:ind w:firstLine="851"/>
      </w:pPr>
    </w:p>
    <w:p w:rsidR="00D1716F" w:rsidRDefault="00D1716F" w:rsidP="004A59DC">
      <w:pPr>
        <w:ind w:firstLine="851"/>
      </w:pPr>
      <w:r>
        <w:t xml:space="preserve">3.3  </w:t>
      </w:r>
      <w:r w:rsidRPr="00D1716F">
        <w:t>Порядок технического обслуживания</w:t>
      </w:r>
      <w:r>
        <w:t>.</w:t>
      </w:r>
    </w:p>
    <w:p w:rsidR="00D1716F" w:rsidRDefault="00D1716F" w:rsidP="004A59DC">
      <w:pPr>
        <w:ind w:firstLine="851"/>
      </w:pPr>
      <w:r>
        <w:t xml:space="preserve">3.3.1  </w:t>
      </w:r>
      <w:r w:rsidRPr="00D1716F">
        <w:t xml:space="preserve">Содержание работ, выполняемых при техническом </w:t>
      </w:r>
      <w:proofErr w:type="gramStart"/>
      <w:r w:rsidRPr="00D1716F">
        <w:t>обслуживании</w:t>
      </w:r>
      <w:proofErr w:type="gramEnd"/>
      <w:r w:rsidRPr="00D1716F">
        <w:t xml:space="preserve"> </w:t>
      </w:r>
      <w:r>
        <w:t>комплекса</w:t>
      </w:r>
      <w:r w:rsidRPr="00D1716F">
        <w:t xml:space="preserve">, приведено в таблице </w:t>
      </w:r>
      <w:r>
        <w:t>1</w:t>
      </w:r>
      <w:r w:rsidRPr="00D1716F">
        <w:t>.1.</w:t>
      </w:r>
    </w:p>
    <w:p w:rsidR="007E7A61" w:rsidRDefault="007E7A61" w:rsidP="00D1716F">
      <w:pPr>
        <w:jc w:val="both"/>
      </w:pPr>
    </w:p>
    <w:p w:rsidR="00D1716F" w:rsidRDefault="00D1716F" w:rsidP="00D1716F">
      <w:pPr>
        <w:jc w:val="both"/>
      </w:pPr>
      <w:r>
        <w:t xml:space="preserve">Таблица 11 - </w:t>
      </w:r>
      <w:r w:rsidRPr="00D1716F">
        <w:t xml:space="preserve">Содержание работ, выполняемых при техническом </w:t>
      </w:r>
      <w:proofErr w:type="gramStart"/>
      <w:r w:rsidRPr="00D1716F">
        <w:t>обслуживании</w:t>
      </w:r>
      <w:proofErr w:type="gramEnd"/>
      <w:r w:rsidRPr="00D1716F">
        <w:t xml:space="preserve"> комплекса</w:t>
      </w:r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6521"/>
        <w:gridCol w:w="2374"/>
      </w:tblGrid>
      <w:tr w:rsidR="00D1716F" w:rsidTr="00E82AF9">
        <w:tc>
          <w:tcPr>
            <w:tcW w:w="1242" w:type="dxa"/>
          </w:tcPr>
          <w:p w:rsidR="00D1716F" w:rsidRDefault="00D1716F" w:rsidP="00D1716F">
            <w:pPr>
              <w:jc w:val="center"/>
            </w:pPr>
            <w:r>
              <w:t>Вид ТО</w:t>
            </w:r>
          </w:p>
        </w:tc>
        <w:tc>
          <w:tcPr>
            <w:tcW w:w="6521" w:type="dxa"/>
          </w:tcPr>
          <w:p w:rsidR="00D1716F" w:rsidRDefault="00E82AF9" w:rsidP="00E82AF9">
            <w:pPr>
              <w:jc w:val="center"/>
            </w:pPr>
            <w:r>
              <w:t>Наименование работ</w:t>
            </w:r>
          </w:p>
        </w:tc>
        <w:tc>
          <w:tcPr>
            <w:tcW w:w="2374" w:type="dxa"/>
          </w:tcPr>
          <w:p w:rsidR="00D1716F" w:rsidRDefault="00E82AF9" w:rsidP="00E82AF9">
            <w:pPr>
              <w:jc w:val="center"/>
            </w:pPr>
            <w:r>
              <w:t>Пункт методики проведения работ</w:t>
            </w:r>
          </w:p>
        </w:tc>
      </w:tr>
      <w:tr w:rsidR="00D1716F" w:rsidTr="00E82AF9">
        <w:tc>
          <w:tcPr>
            <w:tcW w:w="1242" w:type="dxa"/>
          </w:tcPr>
          <w:p w:rsidR="00D1716F" w:rsidRDefault="00E82AF9" w:rsidP="00D1716F">
            <w:pPr>
              <w:jc w:val="both"/>
            </w:pPr>
            <w:r>
              <w:t>ТО-1</w:t>
            </w:r>
          </w:p>
        </w:tc>
        <w:tc>
          <w:tcPr>
            <w:tcW w:w="6521" w:type="dxa"/>
          </w:tcPr>
          <w:p w:rsidR="00D1716F" w:rsidRDefault="00E82AF9" w:rsidP="00E82AF9">
            <w:pPr>
              <w:jc w:val="both"/>
            </w:pPr>
            <w:r>
              <w:t>Проверка состояния защитных стёк</w:t>
            </w:r>
            <w:r w:rsidR="00BE150D">
              <w:t>о</w:t>
            </w:r>
            <w:r>
              <w:t>л блока ПОТБ</w:t>
            </w:r>
          </w:p>
        </w:tc>
        <w:tc>
          <w:tcPr>
            <w:tcW w:w="2374" w:type="dxa"/>
          </w:tcPr>
          <w:p w:rsidR="00D1716F" w:rsidRDefault="007E7A61" w:rsidP="00D1716F">
            <w:pPr>
              <w:jc w:val="both"/>
            </w:pPr>
            <w:r>
              <w:t>3.3.2</w:t>
            </w:r>
          </w:p>
        </w:tc>
      </w:tr>
      <w:tr w:rsidR="00D1716F" w:rsidTr="00E82AF9">
        <w:tc>
          <w:tcPr>
            <w:tcW w:w="1242" w:type="dxa"/>
          </w:tcPr>
          <w:p w:rsidR="00D1716F" w:rsidRPr="00E82AF9" w:rsidRDefault="00E82AF9" w:rsidP="00D1716F">
            <w:pPr>
              <w:jc w:val="both"/>
            </w:pPr>
            <w:r>
              <w:t>ТО-2</w:t>
            </w:r>
          </w:p>
        </w:tc>
        <w:tc>
          <w:tcPr>
            <w:tcW w:w="6521" w:type="dxa"/>
          </w:tcPr>
          <w:p w:rsidR="00D1716F" w:rsidRDefault="00E82AF9" w:rsidP="00D1716F">
            <w:pPr>
              <w:jc w:val="both"/>
            </w:pPr>
            <w:r>
              <w:t>1  Проверка состояния блоков комплекса</w:t>
            </w:r>
          </w:p>
          <w:p w:rsidR="00E82AF9" w:rsidRDefault="00E82AF9" w:rsidP="00D1716F">
            <w:pPr>
              <w:jc w:val="both"/>
            </w:pPr>
            <w:r>
              <w:t>2  Проверка электрических соединений.</w:t>
            </w:r>
          </w:p>
          <w:p w:rsidR="00AD141D" w:rsidRDefault="00AD141D" w:rsidP="00AD141D">
            <w:r>
              <w:t>3</w:t>
            </w:r>
            <w:r w:rsidRPr="00AD141D">
              <w:t xml:space="preserve">  Проверка состояния заземляющих проводников и величины сопротивления заземляющих устройств</w:t>
            </w:r>
          </w:p>
          <w:p w:rsidR="00E82AF9" w:rsidRDefault="00AD141D" w:rsidP="00AD141D">
            <w:pPr>
              <w:jc w:val="both"/>
            </w:pPr>
            <w:r>
              <w:t>4</w:t>
            </w:r>
            <w:r w:rsidR="00E82AF9">
              <w:t xml:space="preserve">  Проверка работоспособности комплекса.</w:t>
            </w:r>
          </w:p>
        </w:tc>
        <w:tc>
          <w:tcPr>
            <w:tcW w:w="2374" w:type="dxa"/>
          </w:tcPr>
          <w:p w:rsidR="00AD141D" w:rsidRDefault="00D74A95" w:rsidP="00D1716F">
            <w:pPr>
              <w:jc w:val="both"/>
            </w:pPr>
            <w:r>
              <w:t>3.3.3</w:t>
            </w:r>
          </w:p>
          <w:p w:rsidR="00D1716F" w:rsidRDefault="00AD141D" w:rsidP="00AD141D">
            <w:r>
              <w:t>3.3.4</w:t>
            </w:r>
          </w:p>
          <w:p w:rsidR="0059506E" w:rsidRDefault="0059506E" w:rsidP="00AD141D"/>
          <w:p w:rsidR="001F1F60" w:rsidRDefault="001F1F60" w:rsidP="00AD141D">
            <w:r>
              <w:t>3.3.5</w:t>
            </w:r>
          </w:p>
          <w:p w:rsidR="001F1F60" w:rsidRPr="001F1F60" w:rsidRDefault="001F1F60" w:rsidP="0059506E">
            <w:r>
              <w:t>3.3.</w:t>
            </w:r>
            <w:r w:rsidR="0059506E">
              <w:t>6</w:t>
            </w:r>
          </w:p>
        </w:tc>
      </w:tr>
      <w:tr w:rsidR="00D1716F" w:rsidTr="00E82AF9">
        <w:tc>
          <w:tcPr>
            <w:tcW w:w="1242" w:type="dxa"/>
          </w:tcPr>
          <w:p w:rsidR="00D1716F" w:rsidRDefault="007E7A61" w:rsidP="00D1716F">
            <w:pPr>
              <w:jc w:val="both"/>
            </w:pPr>
            <w:proofErr w:type="gramStart"/>
            <w:r>
              <w:t>ТО-У</w:t>
            </w:r>
            <w:proofErr w:type="gramEnd"/>
          </w:p>
        </w:tc>
        <w:tc>
          <w:tcPr>
            <w:tcW w:w="6521" w:type="dxa"/>
          </w:tcPr>
          <w:p w:rsidR="007E7A61" w:rsidRDefault="007E7A61" w:rsidP="007E7A61">
            <w:pPr>
              <w:jc w:val="both"/>
            </w:pPr>
            <w:r>
              <w:t>1  Проверка состояния блоков комплекса</w:t>
            </w:r>
          </w:p>
          <w:p w:rsidR="007E7A61" w:rsidRDefault="007E7A61" w:rsidP="007E7A61">
            <w:pPr>
              <w:jc w:val="both"/>
            </w:pPr>
            <w:r>
              <w:t>2  Проверка электрических соединений.</w:t>
            </w:r>
          </w:p>
          <w:p w:rsidR="00AD141D" w:rsidRDefault="00AD141D" w:rsidP="00AD141D">
            <w:r>
              <w:t>3</w:t>
            </w:r>
            <w:r w:rsidRPr="00AD141D">
              <w:t xml:space="preserve">  Проверка состояния заземляющих проводников и величины сопротивления заземляющих устройств</w:t>
            </w:r>
          </w:p>
          <w:p w:rsidR="00D1716F" w:rsidRDefault="00AD141D" w:rsidP="00AD141D">
            <w:pPr>
              <w:jc w:val="both"/>
            </w:pPr>
            <w:r>
              <w:t>4</w:t>
            </w:r>
            <w:r w:rsidR="007E7A61">
              <w:t xml:space="preserve">  Проверка работоспособности комплекса.</w:t>
            </w:r>
          </w:p>
        </w:tc>
        <w:tc>
          <w:tcPr>
            <w:tcW w:w="2374" w:type="dxa"/>
          </w:tcPr>
          <w:p w:rsidR="001F1F60" w:rsidRDefault="001F1F60" w:rsidP="001F1F60">
            <w:pPr>
              <w:jc w:val="both"/>
            </w:pPr>
            <w:r>
              <w:t>3.3.3</w:t>
            </w:r>
          </w:p>
          <w:p w:rsidR="001F1F60" w:rsidRDefault="001F1F60" w:rsidP="001F1F60">
            <w:pPr>
              <w:jc w:val="both"/>
            </w:pPr>
            <w:r>
              <w:t>3.3.4</w:t>
            </w:r>
          </w:p>
          <w:p w:rsidR="0059506E" w:rsidRDefault="0059506E" w:rsidP="001F1F60">
            <w:pPr>
              <w:jc w:val="both"/>
            </w:pPr>
          </w:p>
          <w:p w:rsidR="001F1F60" w:rsidRDefault="001F1F60" w:rsidP="001F1F60">
            <w:pPr>
              <w:jc w:val="both"/>
            </w:pPr>
            <w:r>
              <w:t>3.3.5</w:t>
            </w:r>
          </w:p>
          <w:p w:rsidR="00D1716F" w:rsidRDefault="001F1F60" w:rsidP="0059506E">
            <w:pPr>
              <w:jc w:val="both"/>
            </w:pPr>
            <w:r>
              <w:t>3.3.</w:t>
            </w:r>
            <w:r w:rsidR="0059506E">
              <w:t>6</w:t>
            </w:r>
          </w:p>
        </w:tc>
      </w:tr>
    </w:tbl>
    <w:p w:rsidR="007E7A61" w:rsidRDefault="007E7A61" w:rsidP="00D1716F">
      <w:pPr>
        <w:jc w:val="both"/>
      </w:pPr>
    </w:p>
    <w:p w:rsidR="007E7A61" w:rsidRDefault="007E7A61">
      <w:r>
        <w:br w:type="page"/>
      </w:r>
    </w:p>
    <w:p w:rsidR="00D1716F" w:rsidRDefault="007E7A61" w:rsidP="007E7A61">
      <w:pPr>
        <w:ind w:firstLine="851"/>
      </w:pPr>
      <w:r>
        <w:lastRenderedPageBreak/>
        <w:t>3.3.2</w:t>
      </w:r>
      <w:proofErr w:type="gramStart"/>
      <w:r>
        <w:t xml:space="preserve">  П</w:t>
      </w:r>
      <w:proofErr w:type="gramEnd"/>
      <w:r>
        <w:t>ри проверке состояния защитных стёк</w:t>
      </w:r>
      <w:r w:rsidR="00BE150D">
        <w:t>о</w:t>
      </w:r>
      <w:r>
        <w:t>л блока ПОТБ необходимо проконтролировать:</w:t>
      </w:r>
    </w:p>
    <w:p w:rsidR="007E7A61" w:rsidRDefault="007E7A61" w:rsidP="007E7A61">
      <w:pPr>
        <w:ind w:firstLine="851"/>
      </w:pPr>
      <w:r>
        <w:t xml:space="preserve">а) отсутствие </w:t>
      </w:r>
      <w:r w:rsidR="00BE150D">
        <w:t xml:space="preserve">механических </w:t>
      </w:r>
      <w:r>
        <w:t>повреждений</w:t>
      </w:r>
      <w:r w:rsidR="00BE150D">
        <w:t>;</w:t>
      </w:r>
    </w:p>
    <w:p w:rsidR="00BE150D" w:rsidRDefault="00BE150D" w:rsidP="007E7A61">
      <w:pPr>
        <w:ind w:firstLine="851"/>
      </w:pPr>
      <w:r>
        <w:t>б) отсутствие пыли, капель вод и т.п.</w:t>
      </w:r>
    </w:p>
    <w:p w:rsidR="00BE150D" w:rsidRDefault="00BE150D" w:rsidP="007E7A61">
      <w:pPr>
        <w:ind w:firstLine="851"/>
      </w:pPr>
      <w:r>
        <w:t>При наличии дефектов – устранить путем очистки или замены защитных стёкол из состава ЗИП (состав ЗИП определяется заказчиком и поставляется по отдельному заказу).</w:t>
      </w:r>
    </w:p>
    <w:p w:rsidR="00BE150D" w:rsidRDefault="00BE150D" w:rsidP="007E7A61">
      <w:pPr>
        <w:ind w:firstLine="851"/>
      </w:pPr>
      <w:r>
        <w:t>Расходные материалы:</w:t>
      </w:r>
    </w:p>
    <w:p w:rsidR="00BE150D" w:rsidRDefault="007F16DD" w:rsidP="007E7A61">
      <w:pPr>
        <w:ind w:firstLine="851"/>
      </w:pPr>
      <w:r>
        <w:t>- салфетка - 2</w:t>
      </w:r>
      <w:r w:rsidR="00BE150D">
        <w:t xml:space="preserve"> шт</w:t>
      </w:r>
      <w:r>
        <w:t>.;</w:t>
      </w:r>
    </w:p>
    <w:p w:rsidR="007F16DD" w:rsidRDefault="007F16DD" w:rsidP="007E7A61">
      <w:pPr>
        <w:ind w:firstLine="851"/>
      </w:pPr>
      <w:r>
        <w:t>- спирт  этиловый – 20 г.</w:t>
      </w:r>
    </w:p>
    <w:p w:rsidR="007F16DD" w:rsidRDefault="007F16DD" w:rsidP="007E7A61">
      <w:pPr>
        <w:ind w:firstLine="851"/>
      </w:pPr>
      <w:r>
        <w:t>Трудоемкость: 0,25 чел/час.</w:t>
      </w:r>
    </w:p>
    <w:p w:rsidR="007F16DD" w:rsidRDefault="007F16DD" w:rsidP="007E7A61">
      <w:pPr>
        <w:ind w:firstLine="851"/>
      </w:pPr>
      <w:r>
        <w:t>3.3.3</w:t>
      </w:r>
      <w:proofErr w:type="gramStart"/>
      <w:r>
        <w:t xml:space="preserve">  </w:t>
      </w:r>
      <w:r w:rsidR="00D74A95">
        <w:t>П</w:t>
      </w:r>
      <w:proofErr w:type="gramEnd"/>
      <w:r w:rsidR="00D74A95">
        <w:t>ри п</w:t>
      </w:r>
      <w:r w:rsidR="00D74A95" w:rsidRPr="00D74A95">
        <w:t>роверк</w:t>
      </w:r>
      <w:r w:rsidR="00D74A95">
        <w:t>е</w:t>
      </w:r>
      <w:r w:rsidR="00D74A95" w:rsidRPr="00D74A95">
        <w:t xml:space="preserve"> состояния блоков комплекса необходимо проконтролировать:</w:t>
      </w:r>
    </w:p>
    <w:p w:rsidR="00D74A95" w:rsidRDefault="00D74A95" w:rsidP="007E7A61">
      <w:pPr>
        <w:ind w:firstLine="851"/>
      </w:pPr>
      <w:r>
        <w:t xml:space="preserve">- </w:t>
      </w:r>
      <w:r w:rsidRPr="00D74A95">
        <w:t>отсутствие механических повреждений;</w:t>
      </w:r>
    </w:p>
    <w:p w:rsidR="00D74A95" w:rsidRDefault="00D74A95" w:rsidP="007E7A61">
      <w:pPr>
        <w:ind w:firstLine="851"/>
      </w:pPr>
      <w:r>
        <w:t xml:space="preserve">- </w:t>
      </w:r>
      <w:r w:rsidRPr="00D74A95">
        <w:t>отсутствие пыли, грязи, снега и льда</w:t>
      </w:r>
      <w:r>
        <w:t>;</w:t>
      </w:r>
    </w:p>
    <w:p w:rsidR="00D74A95" w:rsidRDefault="00D74A95" w:rsidP="007E7A61">
      <w:pPr>
        <w:ind w:firstLine="851"/>
      </w:pPr>
      <w:r>
        <w:t xml:space="preserve">- </w:t>
      </w:r>
      <w:r w:rsidRPr="00D74A95">
        <w:t>отсутствие нарушения гальванических и лакокрасочных покрытий</w:t>
      </w:r>
      <w:r>
        <w:t>;</w:t>
      </w:r>
    </w:p>
    <w:p w:rsidR="00D74A95" w:rsidRDefault="00D74A95" w:rsidP="007E7A61">
      <w:pPr>
        <w:ind w:firstLine="851"/>
      </w:pPr>
      <w:r>
        <w:t xml:space="preserve">- </w:t>
      </w:r>
      <w:r w:rsidRPr="00D74A95">
        <w:t>надежность крепления блоков</w:t>
      </w:r>
      <w:r>
        <w:t>.</w:t>
      </w:r>
    </w:p>
    <w:p w:rsidR="00D74A95" w:rsidRDefault="00D74A95" w:rsidP="007E7A61">
      <w:pPr>
        <w:ind w:firstLine="851"/>
      </w:pPr>
      <w:r w:rsidRPr="00D74A95">
        <w:t>При наличии дефектов – устранить путем очистки</w:t>
      </w:r>
      <w:r w:rsidR="00AD141D">
        <w:t xml:space="preserve"> блоков, их закрепления</w:t>
      </w:r>
      <w:r w:rsidRPr="00D74A95">
        <w:t xml:space="preserve"> или замены</w:t>
      </w:r>
      <w:r>
        <w:t xml:space="preserve"> блоков из состава ЗИП.</w:t>
      </w:r>
    </w:p>
    <w:p w:rsidR="004B4999" w:rsidRDefault="004B4999" w:rsidP="007E7A61">
      <w:pPr>
        <w:ind w:firstLine="851"/>
      </w:pPr>
      <w:r>
        <w:t>Расходные материалы:</w:t>
      </w:r>
    </w:p>
    <w:p w:rsidR="004B4999" w:rsidRDefault="004B4999" w:rsidP="007E7A61">
      <w:pPr>
        <w:ind w:firstLine="851"/>
      </w:pPr>
      <w:r>
        <w:t>- ветошь – 0,1 кг на блок.</w:t>
      </w:r>
    </w:p>
    <w:p w:rsidR="004B4999" w:rsidRDefault="004B4999" w:rsidP="007E7A61">
      <w:pPr>
        <w:ind w:firstLine="851"/>
      </w:pPr>
      <w:r>
        <w:t>Трудоемкость – 0,5 чел/час на блок.</w:t>
      </w:r>
    </w:p>
    <w:p w:rsidR="00D74A95" w:rsidRDefault="00D74A95" w:rsidP="007E7A61">
      <w:pPr>
        <w:ind w:firstLine="851"/>
      </w:pPr>
      <w:r>
        <w:t>3.3.4</w:t>
      </w:r>
      <w:proofErr w:type="gramStart"/>
      <w:r>
        <w:t xml:space="preserve">  </w:t>
      </w:r>
      <w:r w:rsidR="004B4999">
        <w:t>П</w:t>
      </w:r>
      <w:proofErr w:type="gramEnd"/>
      <w:r w:rsidR="004B4999">
        <w:t>ри п</w:t>
      </w:r>
      <w:r w:rsidRPr="00D74A95">
        <w:t>роверк</w:t>
      </w:r>
      <w:r w:rsidR="001F1F60">
        <w:t>е</w:t>
      </w:r>
      <w:r w:rsidRPr="00D74A95">
        <w:t xml:space="preserve"> электрических соединений</w:t>
      </w:r>
      <w:r w:rsidR="004B4999">
        <w:t xml:space="preserve"> в блоках </w:t>
      </w:r>
      <w:r w:rsidR="004B4999" w:rsidRPr="004B4999">
        <w:t>необходимо проконтролировать</w:t>
      </w:r>
      <w:r w:rsidR="004B4999">
        <w:t>:</w:t>
      </w:r>
    </w:p>
    <w:p w:rsidR="004B4999" w:rsidRDefault="004B4999" w:rsidP="007E7A61">
      <w:pPr>
        <w:ind w:firstLine="851"/>
      </w:pPr>
      <w:r>
        <w:t xml:space="preserve">- </w:t>
      </w:r>
      <w:r w:rsidRPr="004B4999">
        <w:t>состояние изоляции кабелей подключения;</w:t>
      </w:r>
    </w:p>
    <w:p w:rsidR="004B4999" w:rsidRDefault="004B4999" w:rsidP="007E7A61">
      <w:pPr>
        <w:ind w:firstLine="851"/>
      </w:pPr>
      <w:r>
        <w:t xml:space="preserve">- </w:t>
      </w:r>
      <w:r w:rsidRPr="004B4999">
        <w:t>надежность заделки проводов и затяжку винтов колодок и клемм;</w:t>
      </w:r>
    </w:p>
    <w:p w:rsidR="004B4999" w:rsidRDefault="004B4999" w:rsidP="007E7A61">
      <w:pPr>
        <w:ind w:firstLine="851"/>
      </w:pPr>
      <w:r>
        <w:t xml:space="preserve">- </w:t>
      </w:r>
      <w:r w:rsidRPr="004B4999">
        <w:t>отсутствие пыли</w:t>
      </w:r>
      <w:r w:rsidR="00AD141D">
        <w:t>,</w:t>
      </w:r>
      <w:r w:rsidRPr="004B4999">
        <w:t xml:space="preserve"> грязи и влаги на контактах</w:t>
      </w:r>
      <w:r>
        <w:t>.</w:t>
      </w:r>
    </w:p>
    <w:p w:rsidR="00AD141D" w:rsidRDefault="00AD141D" w:rsidP="007E7A61">
      <w:pPr>
        <w:ind w:firstLine="851"/>
      </w:pPr>
      <w:r w:rsidRPr="00AD141D">
        <w:t>При наличии дефектов - устранить путем  очистки</w:t>
      </w:r>
      <w:r>
        <w:t xml:space="preserve"> блоков</w:t>
      </w:r>
      <w:r w:rsidRPr="00AD141D">
        <w:t>, подтяжки винтов и восстановления изоляции.</w:t>
      </w:r>
    </w:p>
    <w:p w:rsidR="00AD141D" w:rsidRDefault="00AD141D" w:rsidP="007E7A61">
      <w:pPr>
        <w:ind w:firstLine="851"/>
      </w:pPr>
      <w:r>
        <w:t>Расходные материалы:</w:t>
      </w:r>
    </w:p>
    <w:p w:rsidR="00AD141D" w:rsidRDefault="00AD141D" w:rsidP="007E7A61">
      <w:pPr>
        <w:ind w:firstLine="851"/>
      </w:pPr>
      <w:r>
        <w:t>- изоляционная лента ПВХ – 1 ролик на все блоки.</w:t>
      </w:r>
    </w:p>
    <w:p w:rsidR="00AD141D" w:rsidRDefault="00AD141D" w:rsidP="007E7A61">
      <w:pPr>
        <w:ind w:firstLine="851"/>
      </w:pPr>
      <w:r>
        <w:t>Трудоемкость – 0,5 чел/час на блок.</w:t>
      </w:r>
    </w:p>
    <w:p w:rsidR="0059506E" w:rsidRDefault="001F1F60" w:rsidP="0059506E">
      <w:pPr>
        <w:ind w:firstLine="851"/>
      </w:pPr>
      <w:r>
        <w:t>3.3.5</w:t>
      </w:r>
      <w:proofErr w:type="gramStart"/>
      <w:r>
        <w:t xml:space="preserve">  </w:t>
      </w:r>
      <w:r w:rsidR="0059506E">
        <w:t>П</w:t>
      </w:r>
      <w:proofErr w:type="gramEnd"/>
      <w:r w:rsidR="0059506E">
        <w:t>ри проверке состояния заземляющих проводников необходимо проконтролировать:</w:t>
      </w:r>
    </w:p>
    <w:p w:rsidR="0059506E" w:rsidRDefault="0059506E" w:rsidP="0059506E">
      <w:pPr>
        <w:ind w:firstLine="851"/>
      </w:pPr>
      <w:r>
        <w:t xml:space="preserve">- целостность проводников, надежность крепления </w:t>
      </w:r>
      <w:r w:rsidR="007E39CF">
        <w:t xml:space="preserve">их </w:t>
      </w:r>
      <w:r>
        <w:t xml:space="preserve">в клеммах заземления соответствующих блоков и в клеммах </w:t>
      </w:r>
      <w:r w:rsidR="007E39CF">
        <w:t xml:space="preserve">соответствующих </w:t>
      </w:r>
      <w:r>
        <w:t>заземляющих устройств.</w:t>
      </w:r>
    </w:p>
    <w:p w:rsidR="0059506E" w:rsidRDefault="007E39CF" w:rsidP="007E7A61">
      <w:pPr>
        <w:ind w:firstLine="851"/>
      </w:pPr>
      <w:r>
        <w:t>Проверку величины сопротивления заземляющих устройств проводить с помощью и</w:t>
      </w:r>
      <w:r w:rsidRPr="007E39CF">
        <w:t>змерител</w:t>
      </w:r>
      <w:r>
        <w:t>я</w:t>
      </w:r>
      <w:r w:rsidRPr="007E39CF">
        <w:t xml:space="preserve"> сопротивления заземления</w:t>
      </w:r>
      <w:r>
        <w:t xml:space="preserve"> АМ-6004 (или </w:t>
      </w:r>
      <w:proofErr w:type="gramStart"/>
      <w:r>
        <w:t>аналогичным</w:t>
      </w:r>
      <w:proofErr w:type="gramEnd"/>
      <w:r>
        <w:t xml:space="preserve">). Величина сопротивления заземления должна быть не более 40 Ом.  </w:t>
      </w:r>
    </w:p>
    <w:p w:rsidR="0059506E" w:rsidRDefault="0084291D" w:rsidP="0084291D">
      <w:pPr>
        <w:ind w:firstLine="851"/>
      </w:pPr>
      <w:r>
        <w:t>Замеры величин  сопротивления заземления проводить после полного оттаивания грунта.</w:t>
      </w:r>
    </w:p>
    <w:p w:rsidR="0059506E" w:rsidRDefault="0059506E" w:rsidP="007E7A61">
      <w:pPr>
        <w:ind w:firstLine="851"/>
      </w:pPr>
      <w:r>
        <w:t xml:space="preserve">Трудоемкость – </w:t>
      </w:r>
      <w:r w:rsidR="0084291D">
        <w:t>0,5 чел/час на одно заземляющее устройство.</w:t>
      </w:r>
    </w:p>
    <w:p w:rsidR="0059506E" w:rsidRDefault="001F1F60" w:rsidP="0059506E">
      <w:pPr>
        <w:ind w:firstLine="851"/>
      </w:pPr>
      <w:r>
        <w:t xml:space="preserve">3.3.6  </w:t>
      </w:r>
      <w:r w:rsidR="0059506E">
        <w:t>Проверку работоспособности комплекса проводить по методике 2.4.2 – 2.4.12 настоящего РЭ.</w:t>
      </w:r>
    </w:p>
    <w:p w:rsidR="0059506E" w:rsidRDefault="0059506E" w:rsidP="0059506E">
      <w:pPr>
        <w:ind w:firstLine="851"/>
      </w:pPr>
      <w:r>
        <w:t>Трудоемкость – 2 чел/час.</w:t>
      </w:r>
    </w:p>
    <w:p w:rsidR="00A16034" w:rsidRDefault="00A16034" w:rsidP="0059506E">
      <w:pPr>
        <w:ind w:firstLine="851"/>
      </w:pPr>
    </w:p>
    <w:p w:rsidR="00A16034" w:rsidRDefault="00A16034">
      <w:r>
        <w:br w:type="page"/>
      </w:r>
    </w:p>
    <w:p w:rsidR="00A16034" w:rsidRDefault="00A16034" w:rsidP="00A16034">
      <w:pPr>
        <w:ind w:firstLine="851"/>
        <w:jc w:val="center"/>
      </w:pPr>
      <w:r w:rsidRPr="00A16034">
        <w:lastRenderedPageBreak/>
        <w:t xml:space="preserve">4 </w:t>
      </w:r>
      <w:r>
        <w:t xml:space="preserve"> </w:t>
      </w:r>
      <w:r w:rsidRPr="00A16034">
        <w:t>Хранение</w:t>
      </w:r>
    </w:p>
    <w:p w:rsidR="00A16034" w:rsidRDefault="00A16034" w:rsidP="00A16034">
      <w:pPr>
        <w:ind w:firstLine="851"/>
        <w:jc w:val="center"/>
      </w:pPr>
    </w:p>
    <w:p w:rsidR="00A16034" w:rsidRDefault="00A16034" w:rsidP="00A16034">
      <w:pPr>
        <w:ind w:firstLine="851"/>
      </w:pPr>
      <w:r>
        <w:t xml:space="preserve">4.1  </w:t>
      </w:r>
      <w:r w:rsidRPr="00A16034">
        <w:t>Составные части изделия в штатной упаковке должны храниться в условиях «С» по ГОСТ15150.</w:t>
      </w:r>
    </w:p>
    <w:p w:rsidR="00A16034" w:rsidRDefault="00A16034" w:rsidP="00A16034">
      <w:pPr>
        <w:ind w:firstLine="851"/>
      </w:pPr>
      <w:r>
        <w:t>4.2</w:t>
      </w:r>
      <w:proofErr w:type="gramStart"/>
      <w:r>
        <w:t xml:space="preserve">  </w:t>
      </w:r>
      <w:r w:rsidRPr="00A16034">
        <w:t>П</w:t>
      </w:r>
      <w:proofErr w:type="gramEnd"/>
      <w:r w:rsidRPr="00A16034">
        <w:t>ри хранении не допускается воздействие на упаковки атмосферных осадков и агрессивных сред.</w:t>
      </w:r>
      <w:r w:rsidRPr="00A16034">
        <w:tab/>
      </w:r>
    </w:p>
    <w:p w:rsidR="00A16034" w:rsidRDefault="00A16034" w:rsidP="00A16034">
      <w:pPr>
        <w:ind w:firstLine="851"/>
      </w:pPr>
    </w:p>
    <w:p w:rsidR="00A16034" w:rsidRDefault="00A16034" w:rsidP="00A16034">
      <w:pPr>
        <w:ind w:firstLine="851"/>
      </w:pPr>
    </w:p>
    <w:p w:rsidR="00A16034" w:rsidRDefault="00A16034">
      <w:r>
        <w:br w:type="page"/>
      </w:r>
    </w:p>
    <w:p w:rsidR="00A16034" w:rsidRDefault="00A16034" w:rsidP="00A16034">
      <w:pPr>
        <w:ind w:firstLine="851"/>
        <w:jc w:val="center"/>
      </w:pPr>
      <w:r w:rsidRPr="00A16034">
        <w:lastRenderedPageBreak/>
        <w:t xml:space="preserve">5 </w:t>
      </w:r>
      <w:r>
        <w:t xml:space="preserve"> </w:t>
      </w:r>
      <w:r w:rsidRPr="00A16034">
        <w:t>Транспортирование</w:t>
      </w:r>
    </w:p>
    <w:p w:rsidR="00A16034" w:rsidRDefault="00A16034" w:rsidP="00A16034">
      <w:pPr>
        <w:ind w:firstLine="851"/>
        <w:jc w:val="center"/>
      </w:pPr>
    </w:p>
    <w:p w:rsidR="00A16034" w:rsidRDefault="00A16034" w:rsidP="00A16034">
      <w:pPr>
        <w:ind w:firstLine="851"/>
      </w:pPr>
      <w:r>
        <w:t xml:space="preserve">5.1  </w:t>
      </w:r>
      <w:r w:rsidRPr="00A16034">
        <w:t xml:space="preserve">Транспортирование упакованных составных частей изделия может производиться всеми видами транспорта на любое расстояние в условиях «5» по ГОСТ  15150 и в условиях «Л» по ГОСТ </w:t>
      </w:r>
      <w:proofErr w:type="gramStart"/>
      <w:r w:rsidRPr="00A16034">
        <w:t>Р</w:t>
      </w:r>
      <w:proofErr w:type="gramEnd"/>
      <w:r w:rsidRPr="00A16034">
        <w:t xml:space="preserve"> 51908 .</w:t>
      </w:r>
    </w:p>
    <w:p w:rsidR="00A16034" w:rsidRDefault="00A16034" w:rsidP="00A16034">
      <w:pPr>
        <w:ind w:firstLine="851"/>
      </w:pPr>
      <w:r>
        <w:t>5.2</w:t>
      </w:r>
      <w:proofErr w:type="gramStart"/>
      <w:r>
        <w:t xml:space="preserve">  </w:t>
      </w:r>
      <w:r w:rsidRPr="00A16034">
        <w:t>П</w:t>
      </w:r>
      <w:proofErr w:type="gramEnd"/>
      <w:r w:rsidRPr="00A16034">
        <w:t>ри транспортировании должно быть исключено воздействие на упаковки атмосферных осадков и агрессивных сред.</w:t>
      </w:r>
    </w:p>
    <w:p w:rsidR="00CC2D77" w:rsidRDefault="00CC2D77" w:rsidP="00A16034">
      <w:pPr>
        <w:ind w:firstLine="851"/>
      </w:pPr>
    </w:p>
    <w:p w:rsidR="00CC2D77" w:rsidRDefault="00CC2D77">
      <w:r>
        <w:br w:type="page"/>
      </w:r>
    </w:p>
    <w:p w:rsidR="00CC2D77" w:rsidRDefault="00CC2D77" w:rsidP="00CC2D77">
      <w:pPr>
        <w:ind w:firstLine="851"/>
        <w:jc w:val="center"/>
      </w:pPr>
      <w:r>
        <w:lastRenderedPageBreak/>
        <w:t xml:space="preserve">6  </w:t>
      </w:r>
      <w:r w:rsidRPr="00CC2D77">
        <w:t>Утилизация</w:t>
      </w:r>
    </w:p>
    <w:p w:rsidR="00CC2D77" w:rsidRDefault="00CC2D77" w:rsidP="00CC2D77">
      <w:pPr>
        <w:ind w:firstLine="851"/>
        <w:jc w:val="center"/>
      </w:pPr>
    </w:p>
    <w:p w:rsidR="00CC2D77" w:rsidRDefault="00CC2D77" w:rsidP="00CC2D77">
      <w:pPr>
        <w:ind w:firstLine="851"/>
      </w:pPr>
      <w:r>
        <w:t xml:space="preserve">6.1  </w:t>
      </w:r>
      <w:r w:rsidRPr="00CC2D77">
        <w:t>Утилизация комплекса должна производиться в соответствии с действующими нормативами по утилизации изделий электротехнической и электронной промышленности в установленном порядке.</w:t>
      </w:r>
    </w:p>
    <w:p w:rsidR="005B0DC0" w:rsidRDefault="005B0DC0" w:rsidP="00CC2D77">
      <w:pPr>
        <w:ind w:firstLine="851"/>
      </w:pPr>
    </w:p>
    <w:p w:rsidR="005B0DC0" w:rsidRDefault="005B0DC0" w:rsidP="00CC2D77">
      <w:pPr>
        <w:ind w:firstLine="851"/>
      </w:pPr>
    </w:p>
    <w:p w:rsidR="005B0DC0" w:rsidRDefault="005B0DC0" w:rsidP="00CC2D77">
      <w:pPr>
        <w:ind w:firstLine="851"/>
      </w:pPr>
    </w:p>
    <w:p w:rsidR="005B0DC0" w:rsidRDefault="005B0DC0">
      <w:r>
        <w:br w:type="page"/>
      </w:r>
    </w:p>
    <w:p w:rsidR="005B0DC0" w:rsidRDefault="005B0DC0" w:rsidP="005B0DC0">
      <w:pPr>
        <w:ind w:firstLine="851"/>
        <w:jc w:val="center"/>
      </w:pPr>
      <w:r w:rsidRPr="005B0DC0">
        <w:lastRenderedPageBreak/>
        <w:t>Перечень принятых сокращений</w:t>
      </w:r>
    </w:p>
    <w:p w:rsidR="005B0DC0" w:rsidRDefault="005B0DC0" w:rsidP="005B0DC0">
      <w:pPr>
        <w:ind w:firstLine="851"/>
        <w:jc w:val="center"/>
      </w:pPr>
    </w:p>
    <w:p w:rsidR="005B0DC0" w:rsidRDefault="005B0DC0" w:rsidP="005B0DC0">
      <w:pPr>
        <w:ind w:firstLine="851"/>
      </w:pPr>
      <w:r>
        <w:t>ЗИП – запасное имущество и принадлежности;</w:t>
      </w:r>
    </w:p>
    <w:p w:rsidR="005B0DC0" w:rsidRDefault="005B0DC0" w:rsidP="005B0DC0">
      <w:pPr>
        <w:ind w:firstLine="851"/>
      </w:pPr>
      <w:r>
        <w:t>ПРД – передатчик;</w:t>
      </w:r>
    </w:p>
    <w:p w:rsidR="005B0DC0" w:rsidRDefault="005B0DC0" w:rsidP="005B0DC0">
      <w:pPr>
        <w:ind w:firstLine="851"/>
      </w:pPr>
      <w:r>
        <w:t>ПРМ – приемник;</w:t>
      </w:r>
    </w:p>
    <w:p w:rsidR="005B0DC0" w:rsidRDefault="005B0DC0" w:rsidP="005B0DC0">
      <w:pPr>
        <w:ind w:firstLine="851"/>
      </w:pPr>
      <w:proofErr w:type="gramStart"/>
      <w:r>
        <w:t>КР</w:t>
      </w:r>
      <w:proofErr w:type="gramEnd"/>
      <w:r>
        <w:t xml:space="preserve"> – коробка распределительная;</w:t>
      </w:r>
    </w:p>
    <w:p w:rsidR="005B0DC0" w:rsidRDefault="005B0DC0" w:rsidP="005B0DC0">
      <w:pPr>
        <w:ind w:firstLine="851"/>
      </w:pPr>
      <w:proofErr w:type="gramStart"/>
      <w:r>
        <w:t>ТР</w:t>
      </w:r>
      <w:proofErr w:type="gramEnd"/>
      <w:r>
        <w:t xml:space="preserve"> – трансформатор;</w:t>
      </w:r>
    </w:p>
    <w:p w:rsidR="005B0DC0" w:rsidRDefault="005B0DC0" w:rsidP="005B0DC0">
      <w:pPr>
        <w:ind w:firstLine="851"/>
      </w:pPr>
      <w:r>
        <w:t>КК – коробка коммутационная;</w:t>
      </w:r>
    </w:p>
    <w:p w:rsidR="005B0DC0" w:rsidRDefault="005B0DC0" w:rsidP="005B0DC0">
      <w:pPr>
        <w:ind w:firstLine="851"/>
      </w:pPr>
      <w:r>
        <w:t>РЭ – руководство по эксплуатации;</w:t>
      </w:r>
    </w:p>
    <w:p w:rsidR="005B0DC0" w:rsidRDefault="005B0DC0" w:rsidP="005B0DC0">
      <w:pPr>
        <w:ind w:firstLine="851"/>
      </w:pPr>
      <w:r>
        <w:t>ТУ – технические условия;</w:t>
      </w:r>
    </w:p>
    <w:p w:rsidR="005B0DC0" w:rsidRDefault="005B0DC0" w:rsidP="005B0DC0">
      <w:pPr>
        <w:ind w:firstLine="851"/>
      </w:pPr>
      <w:r>
        <w:t>КД – конструкторская документация.</w:t>
      </w:r>
    </w:p>
    <w:p w:rsidR="005B0DC0" w:rsidRDefault="005B0DC0" w:rsidP="005B0DC0">
      <w:pPr>
        <w:ind w:firstLine="851"/>
      </w:pPr>
      <w:r>
        <w:t>ПОТБ – поворотный оптико-</w:t>
      </w:r>
      <w:proofErr w:type="spellStart"/>
      <w:r>
        <w:t>тепловизионный</w:t>
      </w:r>
      <w:proofErr w:type="spellEnd"/>
      <w:r>
        <w:t xml:space="preserve"> блок</w:t>
      </w: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 w:rsidP="005B0DC0">
      <w:pPr>
        <w:ind w:firstLine="851"/>
      </w:pPr>
    </w:p>
    <w:p w:rsidR="005B0DC0" w:rsidRDefault="005B0DC0">
      <w:r>
        <w:br w:type="page"/>
      </w:r>
    </w:p>
    <w:p w:rsidR="005B0DC0" w:rsidRPr="00237133" w:rsidRDefault="005B0DC0" w:rsidP="005B0DC0">
      <w:pPr>
        <w:tabs>
          <w:tab w:val="left" w:pos="4350"/>
        </w:tabs>
        <w:jc w:val="center"/>
        <w:rPr>
          <w:bCs/>
        </w:rPr>
      </w:pPr>
      <w:r w:rsidRPr="00237133">
        <w:rPr>
          <w:bCs/>
        </w:rPr>
        <w:lastRenderedPageBreak/>
        <w:t>Лист регистрации изменений</w:t>
      </w:r>
    </w:p>
    <w:p w:rsidR="005B0DC0" w:rsidRPr="00237133" w:rsidRDefault="005B0DC0" w:rsidP="005B0DC0">
      <w:pPr>
        <w:tabs>
          <w:tab w:val="left" w:pos="4350"/>
        </w:tabs>
        <w:jc w:val="center"/>
      </w:pPr>
    </w:p>
    <w:tbl>
      <w:tblPr>
        <w:tblW w:w="10052" w:type="dxa"/>
        <w:jc w:val="center"/>
        <w:tblInd w:w="-17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91"/>
        <w:gridCol w:w="1160"/>
        <w:gridCol w:w="1142"/>
        <w:gridCol w:w="650"/>
        <w:gridCol w:w="1556"/>
        <w:gridCol w:w="1012"/>
        <w:gridCol w:w="690"/>
        <w:gridCol w:w="1770"/>
        <w:gridCol w:w="855"/>
        <w:gridCol w:w="526"/>
      </w:tblGrid>
      <w:tr w:rsidR="005B0DC0" w:rsidRPr="00237133" w:rsidTr="0005232E">
        <w:trPr>
          <w:cantSplit/>
          <w:trHeight w:hRule="exact" w:val="241"/>
          <w:jc w:val="center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Изм.</w:t>
            </w:r>
          </w:p>
        </w:tc>
        <w:tc>
          <w:tcPr>
            <w:tcW w:w="4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Номера листов (страниц)</w:t>
            </w:r>
          </w:p>
        </w:tc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Всего листов в документе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Номер докум.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Входящий номер сопроводительного документа и дата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Подпись</w:t>
            </w:r>
          </w:p>
        </w:tc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Дата</w:t>
            </w:r>
          </w:p>
        </w:tc>
      </w:tr>
      <w:tr w:rsidR="005B0DC0" w:rsidRPr="00237133" w:rsidTr="0005232E">
        <w:trPr>
          <w:cantSplit/>
          <w:trHeight w:hRule="exact" w:val="513"/>
          <w:jc w:val="center"/>
        </w:trPr>
        <w:tc>
          <w:tcPr>
            <w:tcW w:w="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измененных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proofErr w:type="gramStart"/>
            <w:r w:rsidRPr="00237133">
              <w:rPr>
                <w:sz w:val="20"/>
                <w:szCs w:val="20"/>
              </w:rPr>
              <w:t>замененных</w:t>
            </w:r>
            <w:proofErr w:type="gramEnd"/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новых</w:t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  <w:r w:rsidRPr="00237133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1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</w:tr>
      <w:tr w:rsidR="005B0DC0" w:rsidRPr="00237133" w:rsidTr="0005232E">
        <w:trPr>
          <w:trHeight w:hRule="exact" w:val="11705"/>
          <w:jc w:val="center"/>
        </w:trPr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BB2B54" w:rsidRDefault="005B0DC0" w:rsidP="00052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BB2B54" w:rsidRDefault="005B0DC0" w:rsidP="0005232E">
            <w:pPr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BB2B54" w:rsidRDefault="005B0DC0" w:rsidP="0005232E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BB2B54" w:rsidRDefault="005B0DC0" w:rsidP="00052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BB2B54" w:rsidRDefault="005B0DC0" w:rsidP="0005232E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C0" w:rsidRPr="00237133" w:rsidRDefault="005B0DC0" w:rsidP="0005232E">
            <w:pPr>
              <w:tabs>
                <w:tab w:val="left" w:pos="435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5B0DC0" w:rsidRPr="000E2DE7" w:rsidRDefault="005B0DC0" w:rsidP="005B0DC0">
      <w:pPr>
        <w:ind w:firstLine="851"/>
      </w:pPr>
    </w:p>
    <w:sectPr w:rsidR="005B0DC0" w:rsidRPr="000E2DE7" w:rsidSect="00AC2ABA">
      <w:headerReference w:type="first" r:id="rId28"/>
      <w:footerReference w:type="first" r:id="rId29"/>
      <w:pgSz w:w="11906" w:h="16838" w:code="9"/>
      <w:pgMar w:top="284" w:right="567" w:bottom="1134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D99" w:rsidRDefault="00074D99">
      <w:r>
        <w:separator/>
      </w:r>
    </w:p>
  </w:endnote>
  <w:endnote w:type="continuationSeparator" w:id="0">
    <w:p w:rsidR="00074D99" w:rsidRDefault="00074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D99" w:rsidRDefault="00074D99">
    <w:pPr>
      <w:pStyle w:val="a4"/>
      <w:rPr>
        <w:lang w:val="en-US"/>
      </w:rPr>
    </w:pPr>
  </w:p>
  <w:p w:rsidR="00074D99" w:rsidRPr="00DA7E58" w:rsidRDefault="00074D99">
    <w:pPr>
      <w:pStyle w:val="a4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D99" w:rsidRDefault="00074D99" w:rsidP="008E4983">
    <w:pPr>
      <w:pStyle w:val="a4"/>
    </w:pPr>
  </w:p>
  <w:p w:rsidR="00074D99" w:rsidRDefault="00074D99" w:rsidP="008E4983">
    <w:pPr>
      <w:pStyle w:val="a4"/>
    </w:pPr>
  </w:p>
  <w:p w:rsidR="00074D99" w:rsidRDefault="00074D99" w:rsidP="008E4983">
    <w:pPr>
      <w:pStyle w:val="a4"/>
    </w:pPr>
  </w:p>
  <w:p w:rsidR="00074D99" w:rsidRDefault="00074D99" w:rsidP="008E4983">
    <w:pPr>
      <w:pStyle w:val="a4"/>
    </w:pPr>
  </w:p>
  <w:p w:rsidR="00074D99" w:rsidRDefault="00074D99" w:rsidP="008E4983">
    <w:pPr>
      <w:pStyle w:val="a4"/>
    </w:pPr>
  </w:p>
  <w:p w:rsidR="00074D99" w:rsidRDefault="00074D99" w:rsidP="008E4983">
    <w:pPr>
      <w:pStyle w:val="a4"/>
    </w:pPr>
  </w:p>
  <w:p w:rsidR="00074D99" w:rsidRPr="008E4983" w:rsidRDefault="00074D99" w:rsidP="008E49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D99" w:rsidRDefault="00074D99">
      <w:r>
        <w:separator/>
      </w:r>
    </w:p>
  </w:footnote>
  <w:footnote w:type="continuationSeparator" w:id="0">
    <w:p w:rsidR="00074D99" w:rsidRDefault="00074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D99" w:rsidRDefault="00074D9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20560" cy="10259695"/>
              <wp:effectExtent l="21590" t="18415" r="15875" b="18415"/>
              <wp:wrapNone/>
              <wp:docPr id="109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259695"/>
                        <a:chOff x="567" y="284"/>
                        <a:chExt cx="11056" cy="16271"/>
                      </a:xfrm>
                    </wpg:grpSpPr>
                    <wpg:grpSp>
                      <wpg:cNvPr id="110" name="Group 190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111" name="Group 191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12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3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97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18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19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0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1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2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CF32C6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23" name="Rectangle 203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4" name="Group 204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12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206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127" name="Group 207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128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29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C5349B">
                                    <w:rPr>
                                      <w:sz w:val="22"/>
                                      <w:lang w:val="en-US"/>
                                    </w:rPr>
                                    <w:t>30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3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Pr="00002DFD" w:rsidRDefault="00074D99" w:rsidP="00CF32C6">
                                <w:pPr>
                                  <w:pStyle w:val="a5"/>
                                  <w:spacing w:before="160"/>
                                  <w:rPr>
                                    <w:noProof w:val="0"/>
                                    <w:sz w:val="36"/>
                                    <w:szCs w:val="36"/>
                                  </w:rPr>
                                </w:pPr>
                                <w:r w:rsidRPr="00FC6264">
                                  <w:rPr>
                                    <w:noProof w:val="0"/>
                                    <w:sz w:val="36"/>
                                    <w:szCs w:val="36"/>
                                  </w:rPr>
                                  <w:t>КМЛА.463432.005 РЭ</w:t>
                                </w:r>
                                <w:r>
                                  <w:rPr>
                                    <w:noProof w:val="0"/>
                                    <w:sz w:val="36"/>
                                    <w:szCs w:val="36"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 w:val="0"/>
                                    <w:sz w:val="36"/>
                                    <w:szCs w:val="36"/>
                                  </w:rPr>
                                  <w:instrText xml:space="preserve"> DOCVARIABLE  Descr  \* MERGEFORMAT </w:instrText>
                                </w:r>
                                <w:r>
                                  <w:rPr>
                                    <w:noProof w:val="0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131" name="Group 211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132" name="Group 2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133" name="Text Box 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CF32C6">
                                    <w:pPr>
                                      <w:pStyle w:val="a5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CF32C6">
                                    <w:pPr>
                                      <w:pStyle w:val="a5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35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CF32C6">
                                    <w:pPr>
                                      <w:pStyle w:val="a5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36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CF32C6">
                                    <w:pPr>
                                      <w:pStyle w:val="a5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37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CF32C6">
                                    <w:pPr>
                                      <w:pStyle w:val="a5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8" name="Group 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139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140" name="Group 2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141" name="Text Box 2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Text Box 2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Text Box 22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Text Box 2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Text Box 2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6" name="Group 2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147" name="Text Box 22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8" name="Text Box 2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49" name="Text Box 22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Text Box 2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Text Box 2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CF32C6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2" name="Line 232"/>
                              <wps:cNvCnPr/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233"/>
                              <wps:cNvCnPr/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234"/>
                              <wps:cNvCnPr/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235"/>
                              <wps:cNvCnPr/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236"/>
                              <wps:cNvCnPr/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237"/>
                              <wps:cNvCnPr/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9" o:spid="_x0000_s1026" style="position:absolute;margin-left:22.7pt;margin-top:14.2pt;width:552.8pt;height:807.85pt;z-index:-251659776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" o:allowincell="f">
              <v:group id="Group 190" o:spid="_x0000_s1027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group id="Group 191" o:spid="_x0000_s1028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2" o:spid="_x0000_s1029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C48EA&#10;AADcAAAADwAAAGRycy9kb3ducmV2LnhtbERP32vCMBB+F/Y/hBv4pqkFRapRXJkoTCZz+n40Z1ts&#10;LqWJGv/7RRj4dh/fz5svg2nEjTpXW1YwGiYgiAuray4VHH/XgykI55E1NpZJwYMcLBdvvTlm2t75&#10;h24HX4oYwi5DBZX3bSalKyoy6Ia2JY7c2XYGfYRdKXWH9xhuGpkmyUQarDk2VNhSXlFxOVyNgmDS&#10;z4/vrzI3we53l3yzHk/OJ6X672E1A+Ep+Jf4373Vcf4ohe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fwuP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93" o:spid="_x0000_s1030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neMEA&#10;AADcAAAADwAAAGRycy9kb3ducmV2LnhtbERP32vCMBB+F/wfwgm+zVSHItUoWiYbTBTdfD+asy02&#10;l9JEjf/9Igx8u4/v582XwdTiRq2rLCsYDhIQxLnVFRcKfn82b1MQziNrrC2Tggc5WC66nTmm2t75&#10;QLejL0QMYZeigtL7JpXS5SUZdAPbEEfubFuDPsK2kLrFeww3tRwlyUQarDg2lNhQVlJ+OV6NgmBG&#10;H+vdd5GZYPfbS/a5GU/OJ6X6vbCagfAU/Ev87/7Scf7wHZ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TZ3j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94" o:spid="_x0000_s1031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/DMEA&#10;AADcAAAADwAAAGRycy9kb3ducmV2LnhtbERP32vCMBB+F/wfwgm+zVSZItUoWiYbTBTdfD+asy02&#10;l9JEjf/9Igx8u4/v582XwdTiRq2rLCsYDhIQxLnVFRcKfn82b1MQziNrrC2Tggc5WC66nTmm2t75&#10;QLejL0QMYZeigtL7JpXS5SUZdAPbEEfubFuDPsK2kLrFeww3tRwlyUQarDg2lNhQVlJ+OV6NgmBG&#10;H+vdd5GZYPfbS/a5GU/OJ6X6vbCagfAU/Ev87/7Scf7wHZ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6/wz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95" o:spid="_x0000_s1032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al8IA&#10;AADcAAAADwAAAGRycy9kb3ducmV2LnhtbERP32vCMBB+H/g/hBN8m6mFyuiMshWLA8fGnL4fzdkW&#10;m0tpYs3+ezMY7O0+vp+32gTTiZEG11pWsJgnIIgrq1uuFRy/y8cnEM4ja+wsk4IfcrBZTx5WmGt7&#10;4y8aD74WMYRdjgoa7/tcSlc1ZNDNbU8cubMdDPoIh1rqAW8x3HQyTZKlNNhybGiwp6Kh6nK4GgXB&#10;pNvXj31dmGA/3y/FrsyW55NSs2l4eQbhKfh/8Z/7Tcf5iwx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lqXwgAAANw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96" o:spid="_x0000_s1033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E4MIA&#10;AADcAAAADwAAAGRycy9kb3ducmV2LnhtbERP32vCMBB+F/wfwgm+aapgkc5YZlE22Jio2/vRnG1p&#10;cylNptl/vwwGvt3H9/M2eTCduNHgGssKFvMEBHFpdcOVgs/LYbYG4Tyyxs4yKfghB/l2PNpgpu2d&#10;T3Q7+0rEEHYZKqi97zMpXVmTQTe3PXHkrnYw6CMcKqkHvMdw08llkqTSYMOxocaeiprK9vxtFASz&#10;3O8+3qrCBHt8b4uXwyq9fik1nYTnJxCegn+I/92vOs5fpP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MTgwgAAANw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97" o:spid="_x0000_s1034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Text Box 198" o:spid="_x0000_s1035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1CcUA&#10;AADcAAAADwAAAGRycy9kb3ducmV2LnhtbESPQWvCQBCF74L/YRnBm24UKpK6ShsqFVoU0/Y+ZMck&#10;mJ0N2a1u/33nUOhthvfmvW82u+Q6daMhtJ4NLOYZKOLK25ZrA58f+9kaVIjIFjvPZOCHAuy249EG&#10;c+vvfKZbGWslIRxyNNDE2Odah6ohh2Hue2LRLn5wGGUdam0HvEu46/Qyy1baYcvS0GBPRUPVtfx2&#10;BpJbvjwf3+rCJX96vxav+4fV5cuY6SQ9PYKKlOK/+e/6YAV/I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UJ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199" o:spid="_x0000_s1036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QksIA&#10;AADcAAAADwAAAGRycy9kb3ducmV2LnhtbERP32vCMBB+F/wfwgl701RBmdUoWpQNNjbs5vvRnG2x&#10;uZQm0/jfm4Hg2318P2+5DqYRF+pcbVnBeJSAIC6srrlU8PuzH76CcB5ZY2OZFNzIwXrV7y0x1fbK&#10;B7rkvhQxhF2KCirv21RKV1Rk0I1sSxy5k+0M+gi7UuoOrzHcNHKSJDNpsObYUGFLWUXFOf8zCoKZ&#10;7LZfH2Vmgv3+PGdv++nsdFTqZRA2CxCegn+KH+53HeeP5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1CSwgAAANw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200" o:spid="_x0000_s1037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zssUA&#10;AADcAAAADwAAAGRycy9kb3ducmV2LnhtbESPQWvCQBCF74X+h2UKvdWNAaVEV9FQsWCp1Op9yI5J&#10;MDsbsltd/33nUOhthvfmvW/my+Q6daUhtJ4NjEcZKOLK25ZrA8fvzcsrqBCRLXaeycCdAiwXjw9z&#10;LKy/8RddD7FWEsKhQANNjH2hdagachhGvicW7ewHh1HWodZ2wJuEu07nWTbVDluWhgZ7KhuqLocf&#10;ZyC5/G39uatLl/z+41JuN5Pp+WTM81NazUBFSvHf/Hf9bgU/F3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TOyxQAAANwAAAAPAAAAAAAAAAAAAAAAAJgCAABkcnMv&#10;ZG93bnJldi54bWxQSwUGAAAAAAQABAD1AAAAigMAAAAA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201" o:spid="_x0000_s1038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WKcEA&#10;AADcAAAADwAAAGRycy9kb3ducmV2LnhtbERP32vCMBB+F/Y/hBv4pqkFRapRXJkoTCZz+n40Z1ts&#10;LqWJGv/7RRj4dh/fz5svg2nEjTpXW1YwGiYgiAuray4VHH/XgykI55E1NpZJwYMcLBdvvTlm2t75&#10;h24HX4oYwi5DBZX3bSalKyoy6Ia2JY7c2XYGfYRdKXWH9xhuGpkmyUQarDk2VNhSXlFxOVyNgmDS&#10;z4/vrzI3we53l3yzHk/OJ6X672E1A+Ep+Jf4373VcX46gu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hlin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202" o:spid="_x0000_s1039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IXsEA&#10;AADcAAAADwAAAGRycy9kb3ducmV2LnhtbERP24rCMBB9X/Afwgi+rakFZalG0aKsoOyyXt6HZmyL&#10;zaQ0WY1/b4SFfZvDuc5sEUwjbtS52rKC0TABQVxYXXOp4HTcvH+AcB5ZY2OZFDzIwWLee5thpu2d&#10;f+h28KWIIewyVFB532ZSuqIig25oW+LIXWxn0EfYlVJ3eI/hppFpkkykwZpjQ4Ut5RUV18OvURBM&#10;ul597crcBPu9v+afm/HkclZq0A/LKQhPwf+L/9xbHeenK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CF7BAAAA3A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074D99" w:rsidRDefault="00074D99" w:rsidP="00CF32C6">
                          <w:pPr>
                            <w:pStyle w:val="a5"/>
                          </w:pPr>
                        </w:p>
                      </w:txbxContent>
                    </v:textbox>
                  </v:shape>
                </v:group>
              </v:group>
              <v:rect id="Rectangle 203" o:spid="_x0000_s1040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AK8MA&#10;AADcAAAADwAAAGRycy9kb3ducmV2LnhtbERPS0vDQBC+C/0Pywheit30oWjMpkhQsD1p2ou3ITsm&#10;wexszKxt+u/dQsHbfHzPydaj69SBBmk9G5jPElDElbct1wb2u9fbB1ASkC12nsnAiQTW+eQqw9T6&#10;I3/QoQy1iiEsKRpoQuhTraVqyKHMfE8cuS8/OAwRDrW2Ax5juOv0IknutcOWY0ODPRUNVd/lrzOA&#10;blOvNj+P21L28nK3mxbv8lkYc3M9Pj+BCjSGf/HF/Wbj/MUSzs/EC3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AK8MAAADcAAAADwAAAAAAAAAAAAAAAACYAgAAZHJzL2Rv&#10;d25yZXYueG1sUEsFBgAAAAAEAAQA9QAAAIgDAAAAAA==&#10;" strokeweight="2.25pt"/>
              <v:group id="Group 204" o:spid="_x0000_s1041" style="position:absolute;left:1134;top:15717;width:10489;height:837" coordorigin="1140,12894" coordsize="10489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<v:rect id="Rectangle 205" o:spid="_x0000_s1042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9xMMA&#10;AADcAAAADwAAAGRycy9kb3ducmV2LnhtbERPTWvCQBC9F/oflin0InWjqLSpq5TQgnrS6KW3ITtN&#10;QrOzMbPV+O9dQehtHu9z5sveNepEndSeDYyGCSjiwtuaSwOH/dfLKygJyBYbz2TgQgLLxePDHFPr&#10;z7yjUx5KFUNYUjRQhdCmWktRkUMZ+pY4cj++cxgi7EptOzzHcNfocZLMtMOaY0OFLWUVFb/5nzOA&#10;bl1O1se3TS4H+ZzuB9lWvjNjnp/6j3dQgfrwL767VzbOH0/h9ky8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9xMMAAADcAAAADwAAAAAAAAAAAAAAAACYAgAAZHJzL2Rv&#10;d25yZXYueG1sUEsFBgAAAAAEAAQA9QAAAIgDAAAAAA==&#10;" strokeweight="2.25pt"/>
                <v:group id="Group 206" o:spid="_x0000_s1043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Group 207" o:spid="_x0000_s1044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Text Box 208" o:spid="_x0000_s1045" type="#_x0000_t202" style="position:absolute;left:9096;top:997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nlMQA&#10;AADcAAAADwAAAGRycy9kb3ducmV2LnhtbESPQWvDMAyF74X+B6PCbq3TFNaR1QmlUNhxawfbblqs&#10;JqGxHGw3zf79dBjsJvGe3vu0qybXq5FC7DwbWK8yUMS1tx03Bt7Px+UTqJiQLfaeycAPRajK+WyH&#10;hfV3fqPxlBolIRwLNNCmNBRax7olh3HlB2LRLj44TLKGRtuAdwl3vc6z7FE77FgaWhzo0FJ9Pd2c&#10;geYcvrbja7bPbb/9xo/Pjfd6Y8zDYto/g0o0pX/z3/WLFfxcaOUZmU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J5TEAAAA3AAAAA8AAAAAAAAAAAAAAAAAmAIAAGRycy9k&#10;b3ducmV2LnhtbFBLBQYAAAAABAAEAPUAAACJAwAAAAA=&#10;" strokeweight="2.25pt">
                      <v:textbox inset=".5mm,.3mm,.5mm,.3mm">
                        <w:txbxContent>
                          <w:p w:rsidR="00074D99" w:rsidRDefault="00074D99" w:rsidP="00CF32C6">
                            <w:pPr>
                              <w:pStyle w:val="a5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209" o:spid="_x0000_s1046" type="#_x0000_t202" style="position:absolute;left:9097;top:10259;width:85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CD8AA&#10;AADcAAAADwAAAGRycy9kb3ducmV2LnhtbERPS4vCMBC+L/gfwgje1tQKPqpRRFjw6OrC6m1sxrbY&#10;TEqSrfXfbwTB23x8z1muO1OLlpyvLCsYDRMQxLnVFRcKfo5fnzMQPiBrrC2Tggd5WK96H0vMtL3z&#10;N7WHUIgYwj5DBWUITSalz0sy6Ie2IY7c1TqDIUJXSO3wHsNNLdMkmUiDFceGEhvalpTfDn9GQXF0&#10;52m7TzaprqcX/D2NrZVjpQb9brMAEagLb/HLvdNxfjqH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CCD8AAAADcAAAADwAAAAAAAAAAAAAAAACYAgAAZHJzL2Rvd25y&#10;ZXYueG1sUEsFBgAAAAAEAAQA9QAAAIUDAAAAAA==&#10;" strokeweight="2.25pt">
                      <v:textbox inset=".5mm,.3mm,.5mm,.3mm">
                        <w:txbxContent>
                          <w:p w:rsidR="00074D99" w:rsidRDefault="00074D99" w:rsidP="00CF32C6">
                            <w:pPr>
                              <w:pStyle w:val="a5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C5349B">
                              <w:rPr>
                                <w:sz w:val="22"/>
                                <w:lang w:val="en-US"/>
                              </w:rPr>
                              <w:t>30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210" o:spid="_x0000_s1047" type="#_x0000_t202" style="position:absolute;left:4672;top:11413;width:623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T8QA&#10;AADcAAAADwAAAGRycy9kb3ducmV2LnhtbESPT2vCQBDF7wW/wzJCb3WjgSrRVUQoePRPofU2Zsck&#10;mJ0Nu9uYfnvnUOhthvfmvd+sNoNrVU8hNp4NTCcZKOLS24YrA5/nj7cFqJiQLbaeycAvRdisRy8r&#10;LKx/8JH6U6qUhHAs0ECdUldoHcuaHMaJ74hFu/ngMMkaKm0DPiTctXqWZe/aYcPSUGNHu5rK++nH&#10;GajO4TLvD9l2Ztv5Fb++c+91bszreNguQSUa0r/573pvBT8XfHlGJ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vU/EAAAA3AAAAA8AAAAAAAAAAAAAAAAAmAIAAGRycy9k&#10;b3ducmV2LnhtbFBLBQYAAAAABAAEAPUAAACJAwAAAAA=&#10;" strokeweight="2.25pt">
                    <v:textbox inset=".5mm,.3mm,.5mm,.3mm">
                      <w:txbxContent>
                        <w:p w:rsidR="00074D99" w:rsidRPr="00002DFD" w:rsidRDefault="00074D99" w:rsidP="00CF32C6">
                          <w:pPr>
                            <w:pStyle w:val="a5"/>
                            <w:spacing w:before="160"/>
                            <w:rPr>
                              <w:noProof w:val="0"/>
                              <w:sz w:val="36"/>
                              <w:szCs w:val="36"/>
                            </w:rPr>
                          </w:pPr>
                          <w:r w:rsidRPr="00FC6264">
                            <w:rPr>
                              <w:noProof w:val="0"/>
                              <w:sz w:val="36"/>
                              <w:szCs w:val="36"/>
                            </w:rPr>
                            <w:t>КМЛА.463432.005 РЭ</w:t>
                          </w:r>
                          <w:r>
                            <w:rPr>
                              <w:noProof w:val="0"/>
                              <w:sz w:val="36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noProof w:val="0"/>
                              <w:sz w:val="36"/>
                              <w:szCs w:val="36"/>
                            </w:rPr>
                            <w:instrText xml:space="preserve"> DOCVARIABLE  Descr  \* MERGEFORMAT </w:instrText>
                          </w:r>
                          <w:r>
                            <w:rPr>
                              <w:noProof w:val="0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211" o:spid="_x0000_s1048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group id="Group 212" o:spid="_x0000_s1049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shape id="Text Box 213" o:spid="_x0000_s1050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daMEA&#10;AADcAAAADwAAAGRycy9kb3ducmV2LnhtbERPTYvCMBC9C/sfwix4EU3XgivVKLIgFLxodQ/ehma2&#10;KdtMShO1/nsjCN7m8T5nue5tI67U+dqxgq9JAoK4dLrmSsHpuB3PQfiArLFxTAru5GG9+hgsMdPu&#10;xge6FqESMYR9hgpMCG0mpS8NWfQT1xJH7s91FkOEXSV1h7cYbhs5TZKZtFhzbDDY0o+h8r+4WAUX&#10;PhR7SnM9G935bOT0O//d7JQafvabBYhAfXiLX+5cx/lpCs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3WjBAAAA3AAAAA8AAAAAAAAAAAAAAAAAmAIAAGRycy9kb3du&#10;cmV2LnhtbFBLBQYAAAAABAAEAPUAAACGAwAAAAA=&#10;" strokeweight="2.25pt">
                        <v:textbox inset="0,0,0,0">
                          <w:txbxContent>
                            <w:p w:rsidR="00074D99" w:rsidRDefault="00074D99" w:rsidP="00CF32C6">
                              <w:pPr>
                                <w:pStyle w:val="a5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214" o:spid="_x0000_s1051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TMIA&#10;AADcAAAADwAAAGRycy9kb3ducmV2LnhtbERPTWvCQBC9F/wPywi9NZsaMSV1FRGEHmsi2N6m2WkS&#10;mp0Nu9uY/vuuIHibx/uc9XYyvRjJ+c6yguckBUFcW91xo+BUHZ5eQPiArLG3TAr+yMN2M3tYY6Ht&#10;hY80lqERMYR9gQraEIZCSl+3ZNAndiCO3Ld1BkOErpHa4SWGm14u0nQlDXYcG1ocaN9S/VP+GgVN&#10;5T7z8T3dLXSff+H5I7NWZko9zqfdK4hAU7iLb+43HednS7g+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LtMwgAAANwAAAAPAAAAAAAAAAAAAAAAAJgCAABkcnMvZG93&#10;bnJldi54bWxQSwUGAAAAAAQABAD1AAAAhwMAAAAA&#10;" strokeweight="2.25pt">
                        <v:textbox inset=".5mm,.3mm,.5mm,.3mm">
                          <w:txbxContent>
                            <w:p w:rsidR="00074D99" w:rsidRDefault="00074D99" w:rsidP="00CF32C6">
                              <w:pPr>
                                <w:pStyle w:val="a5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215" o:spid="_x0000_s1052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18IA&#10;AADcAAAADwAAAGRycy9kb3ducmV2LnhtbERPTWvCQBC9F/wPywi9NZsaNCV1FRGEHmsi2N6m2WkS&#10;mp0Nu9uY/vuuIHibx/uc9XYyvRjJ+c6yguckBUFcW91xo+BUHZ5eQPiArLG3TAr+yMN2M3tYY6Ht&#10;hY80lqERMYR9gQraEIZCSl+3ZNAndiCO3Ld1BkOErpHa4SWGm14u0nQlDXYcG1ocaN9S/VP+GgVN&#10;5T7z8T3dLXSff+H5I7NWZko9zqfdK4hAU7iLb+43HednS7g+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B7XwgAAANwAAAAPAAAAAAAAAAAAAAAAAJgCAABkcnMvZG93&#10;bnJldi54bWxQSwUGAAAAAAQABAD1AAAAhwMAAAAA&#10;" strokeweight="2.25pt">
                        <v:textbox inset=".5mm,.3mm,.5mm,.3mm">
                          <w:txbxContent>
                            <w:p w:rsidR="00074D99" w:rsidRDefault="00074D99" w:rsidP="00CF32C6">
                              <w:pPr>
                                <w:pStyle w:val="a5"/>
                                <w:rPr>
                                  <w:noProof w:val="0"/>
                                </w:rPr>
                              </w:pPr>
                              <w: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16" o:spid="_x0000_s1053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AoMIA&#10;AADcAAAADwAAAGRycy9kb3ducmV2LnhtbERPTWvDMAy9F/ofjAq7NU4bSEZWt5RCYcctGbS7abGW&#10;hMVysN00+/fzYLCbHu9Tu8NsBjGR871lBZskBUHcWN1zq+CtPq8fQfiArHGwTAq+ycNhv1zssNT2&#10;zq80VaEVMYR9iQq6EMZSSt90ZNAndiSO3Kd1BkOErpXa4T2Gm0Fu0zSXBnuODR2OdOqo+apuRkFb&#10;u/diekmPWz0UH3i5ZtbKTKmH1Xx8AhFoDv/iP/ezjvOzH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oCgwgAAANwAAAAPAAAAAAAAAAAAAAAAAJgCAABkcnMvZG93&#10;bnJldi54bWxQSwUGAAAAAAQABAD1AAAAhwMAAAAA&#10;" strokeweight="2.25pt">
                        <v:textbox inset=".5mm,.3mm,.5mm,.3mm">
                          <w:txbxContent>
                            <w:p w:rsidR="00074D99" w:rsidRDefault="00074D99" w:rsidP="00CF32C6">
                              <w:pPr>
                                <w:pStyle w:val="a5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17" o:spid="_x0000_s1054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lO8EA&#10;AADcAAAADwAAAGRycy9kb3ducmV2LnhtbERPTWvDMAy9F/YfjAa7Nc4aaEYat5TBoMc1HXS7abGa&#10;hMVysN0k/ff1YLCbHu9T5W42vRjJ+c6yguckBUFcW91xo+Dj9LZ8AeEDssbeMim4kYfd9mFRYqHt&#10;xEcaq9CIGMK+QAVtCEMhpa9bMugTOxBH7mKdwRCha6R2OMVw08tVmq6lwY5jQ4sDvbZU/1RXo6A5&#10;ua98fE/3K93n33j+zKyVmVJPj/N+AyLQHP7Ff+6DjvOzHH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JTvBAAAA3AAAAA8AAAAAAAAAAAAAAAAAmAIAAGRycy9kb3du&#10;cmV2LnhtbFBLBQYAAAAABAAEAPUAAACGAwAAAAA=&#10;" strokeweight="2.25pt">
                        <v:textbox inset=".5mm,.3mm,.5mm,.3mm">
                          <w:txbxContent>
                            <w:p w:rsidR="00074D99" w:rsidRDefault="00074D99" w:rsidP="00CF32C6">
                              <w:pPr>
                                <w:pStyle w:val="a5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218" o:spid="_x0000_s1055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<v:group id="Group 219" o:spid="_x0000_s1056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group id="Group 220" o:spid="_x0000_s1057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<v:shape id="Text Box 221" o:spid="_x0000_s1058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Gj8IA&#10;AADcAAAADwAAAGRycy9kb3ducmV2LnhtbERPS2sCMRC+F/wPYYTeaqKUIluj+EDw4qFbYXscN+Pu&#10;4mayJlHXf28Khd7m43vObNHbVtzIh8axhvFIgSAunWm40nD43r5NQYSIbLB1TBoeFGAxH7zMMDPu&#10;zl90y2MlUgiHDDXUMXaZlKGsyWIYuY44cSfnLcYEfSWNx3sKt62cKPUhLTacGmrsaF1Tec6vVsNe&#10;9UWhih8fJriZXszxcViucq1fh/3yE0SkPv6L/9w7k+a/j+H3mXS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AaP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2" o:spid="_x0000_s1059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Y+MIA&#10;AADcAAAADwAAAGRycy9kb3ducmV2LnhtbERPTWvCQBC9C/6HZYTedLehiKSuYi2FXnowBuJxmp0m&#10;odnZuLvV+O+7hYK3ebzPWW9H24sL+dA51vC4UCCIa2c6bjSUx7f5CkSIyAZ7x6ThRgG2m+lkjblx&#10;Vz7QpYiNSCEcctTQxjjkUoa6JYth4QbixH05bzEm6BtpPF5TuO1lptRSWuw4NbQ40L6l+rv4sRo+&#10;1FhVqjr5kOHr6mw+b+XupdD6YTbunkFEGuNd/O9+N2n+UwZ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pj4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3" o:spid="_x0000_s1060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9Y8IA&#10;AADcAAAADwAAAGRycy9kb3ducmV2LnhtbERPS2sCMRC+F/wPYQRvNamWIqtRfFDw4qGrsD1ON+Pu&#10;0s1kTVJd/31TKHibj+85i1VvW3ElHxrHGl7GCgRx6UzDlYbT8f15BiJEZIOtY9JwpwCr5eBpgZlx&#10;N/6gax4rkUI4ZKihjrHLpAxlTRbD2HXEiTs7bzEm6CtpPN5SuG3lRKk3abHh1FBjR9uayu/8x2o4&#10;qL4oVPHpwwR3s4v5up/Wm1zr0bBfz0FE6uND/O/emzT/dQp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j1j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4" o:spid="_x0000_s1061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lF8IA&#10;AADcAAAADwAAAGRycy9kb3ducmV2LnhtbERPS2sCMRC+F/wPYYTeaqJIka1RfCD00kNXYXscN+Pu&#10;4mayJlHXf98UCt7m43vOfNnbVtzIh8axhvFIgSAunWm40nDY795mIEJENtg6Jg0PCrBcDF7mmBl3&#10;52+65bESKYRDhhrqGLtMylDWZDGMXEecuJPzFmOCvpLG4z2F21ZOlHqXFhtODTV2tKmpPOdXq+FL&#10;9UWhih8fJridXczxcVitc61fh/3qA0SkPj7F/+5Pk+ZPp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6UX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5" o:spid="_x0000_s1062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AjMIA&#10;AADcAAAADwAAAGRycy9kb3ducmV2LnhtbERPS2sCMRC+F/wPYQRvNanYIqtRfFDw4qGrsD1ON+Pu&#10;0s1kTVJd/31TKHibj+85i1VvW3ElHxrHGl7GCgRx6UzDlYbT8f15BiJEZIOtY9JwpwCr5eBpgZlx&#10;N/6gax4rkUI4ZKihjrHLpAxlTRbD2HXEiTs7bzEm6CtpPN5SuG3lRKk3abHh1FBjR9uayu/8x2o4&#10;qL4oVPHpwwR3s4v5up/Wm1zr0bBfz0FE6uND/O/emzR/+gp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wCM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26" o:spid="_x0000_s1063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<v:shape id="Text Box 227" o:spid="_x0000_s106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7YMIA&#10;AADcAAAADwAAAGRycy9kb3ducmV2LnhtbERPS2sCMRC+F/wPYQRvNalIK6tRfFDw4qGrsD1ON+Pu&#10;0s1kTVJd/31TKHibj+85i1VvW3ElHxrHGl7GCgRx6UzDlYbT8f15BiJEZIOtY9JwpwCr5eBpgZlx&#10;N/6gax4rkUI4ZKihjrHLpAxlTRbD2HXEiTs7bzEm6CtpPN5SuG3lRKlXabHh1FBjR9uayu/8x2o4&#10;qL4oVPHpwwR3s4v5up/Wm1zr0bBfz0FE6uND/O/emzR/+gZ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Ttg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8" o:spid="_x0000_s106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vEsUA&#10;AADcAAAADwAAAGRycy9kb3ducmV2LnhtbESPQWvDMAyF74P9B6PBbqu9MkpJ65ZuZbDLDksL6VGL&#10;tSQsllPba9N/Px0KvUm8p/c+Ldej79WJYuoCW3ieGFDEdXAdNxb2u/enOaiUkR32gcnChRKsV/d3&#10;SyxcOPMXncrcKAnhVKCFNueh0DrVLXlMkzAQi/YToscsa2y0i3iWcN/rqTEz7bFjaWhxoLeW6t/y&#10;z1v4NGNVmeoQ0xS386P7vuw3r6W1jw/jZgEq05hv5uv1hxP8F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q8SxQAAANwAAAAPAAAAAAAAAAAAAAAAAJgCAABkcnMv&#10;ZG93bnJldi54bWxQSwUGAAAAAAQABAD1AAAAig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29" o:spid="_x0000_s106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KicIA&#10;AADcAAAADwAAAGRycy9kb3ducmV2LnhtbERPS2sCMRC+F/wPYQRvNalI0dUoPih48dBV2B6nm3F3&#10;6WayJqmu/74pFHqbj+85y3VvW3EjHxrHGl7GCgRx6UzDlYbz6e15BiJEZIOtY9LwoADr1eBpiZlx&#10;d36nWx4rkUI4ZKihjrHLpAxlTRbD2HXEibs4bzEm6CtpPN5TuG3lRKlXabHh1FBjR7uayq/822o4&#10;qr4oVPHhwwT3s6v5fJw321zr0bDfLEBE6uO/+M99MGn+d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gqJ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30" o:spid="_x0000_s106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1ycUA&#10;AADcAAAADwAAAGRycy9kb3ducmV2LnhtbESPQWvDMAyF74P9B6PBbqu9wkpJ65ZuZbDLDksL6VGL&#10;tSQsllPba9N/Px0KvUm8p/c+Ldej79WJYuoCW3ieGFDEdXAdNxb2u/enOaiUkR32gcnChRKsV/d3&#10;SyxcOPMXncrcKAnhVKCFNueh0DrVLXlMkzAQi/YToscsa2y0i3iWcN/rqTEz7bFjaWhxoLeW6t/y&#10;z1v4NGNVmeoQ0xS386P7vuw3r6W1jw/jZgEq05hv5uv1hxP8F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TXJxQAAANwAAAAPAAAAAAAAAAAAAAAAAJgCAABkcnMv&#10;ZG93bnJldi54bWxQSwUGAAAAAAQABAD1AAAAig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  <v:shape id="Text Box 231" o:spid="_x0000_s106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QUsIA&#10;AADcAAAADwAAAGRycy9kb3ducmV2LnhtbERPS2sCMRC+F/wPYYTeaqLQIluj+EDw4qFbYXscN+Pu&#10;4mayJlHXf28Khd7m43vObNHbVtzIh8axhvFIgSAunWm40nD43r5NQYSIbLB1TBoeFGAxH7zMMDPu&#10;zl90y2MlUgiHDDXUMXaZlKGsyWIYuY44cSfnLcYEfSWNx3sKt62cKPUhLTacGmrsaF1Tec6vVsNe&#10;9UWhih8fJriZXszxcViucq1fh/3yE0SkPv6L/9w7k+a/j+H3mXS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ZBSwgAAANwAAAAPAAAAAAAAAAAAAAAAAJgCAABkcnMvZG93&#10;bnJldi54bWxQSwUGAAAAAAQABAD1AAAAhwMAAAAA&#10;" strokeweight="1pt">
                            <v:textbox inset=".5mm,.3mm,.5mm,.3mm">
                              <w:txbxContent>
                                <w:p w:rsidR="00074D99" w:rsidRDefault="00074D99" w:rsidP="00CF32C6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232" o:spid="_x0000_s1069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3dhcIAAADcAAAADwAAAGRycy9kb3ducmV2LnhtbERPTWvCQBC9F/wPywje6qYhLZK6ShEK&#10;OdiDqdjrkB2zi9nZmN1q/PfdguBtHu9zluvRdeJCQ7CeFbzMMxDEjdeWWwX778/nBYgQkTV2nknB&#10;jQKsV5OnJZbaX3lHlzq2IoVwKFGBibEvpQyNIYdh7nvixB394DAmOLRSD3hN4a6TeZa9SYeWU4PB&#10;njaGmlP96xQUX5XRP+M2bHdZdSB7Ljbn2is1m44f7yAijfEhvrsrnea/5v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3dhcIAAADcAAAADwAAAAAAAAAAAAAA&#10;AAChAgAAZHJzL2Rvd25yZXYueG1sUEsFBgAAAAAEAAQA+QAAAJADAAAAAA==&#10;" strokeweight="2.25pt"/>
                      <v:line id="Line 233" o:spid="_x0000_s1070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4HsEAAADcAAAADwAAAGRycy9kb3ducmV2LnhtbERPS4vCMBC+C/sfwgjeNPW1SDXKIgg9&#10;6MG67F6HZrYp20xqE7X+eyMI3ubje85q09laXKn1lWMF41ECgrhwuuJSwfdpN1yA8AFZY+2YFNzJ&#10;w2b90Vthqt2Nj3TNQyliCPsUFZgQmlRKXxiy6EeuIY7cn2sthgjbUuoWbzHc1nKSJJ/SYsWxwWBD&#10;W0PFf36xCmaHzOjfbu/3xyT7oeo8255zp9Sg330tQQTqwlv8cmc6zp9P4flMv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XgewQAAANwAAAAPAAAAAAAAAAAAAAAA&#10;AKECAABkcnMvZG93bnJldi54bWxQSwUGAAAAAAQABAD5AAAAjwMAAAAA&#10;" strokeweight="2.25pt"/>
                      <v:line id="Line 234" o:spid="_x0000_s1071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jgas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+c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qOBqwQAAANwAAAAPAAAAAAAAAAAAAAAA&#10;AKECAABkcnMvZG93bnJldi54bWxQSwUGAAAAAAQABAD5AAAAjwMAAAAA&#10;" strokeweight="2.25pt"/>
                      <v:line id="Line 235" o:spid="_x0000_s1072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RF8cIAAADcAAAADwAAAGRycy9kb3ducmV2LnhtbERPTWvCQBC9F/wPywi91U2LFkldpQiF&#10;HOIhqdjrkB2zwexszG6T+O+7BcHbPN7nbHaTbcVAvW8cK3hdJCCIK6cbrhUcv79e1iB8QNbYOiYF&#10;N/Kw286eNphqN3JBQxlqEUPYp6jAhNClUvrKkEW/cB1x5M6utxgi7GupexxjuG3lW5K8S4sNxwaD&#10;He0NVZfy1ypYHjKjf6bc50WSnai5LvfX0in1PJ8+P0AEmsJDfHdnOs5freD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RF8cIAAADcAAAADwAAAAAAAAAAAAAA&#10;AAChAgAAZHJzL2Rvd25yZXYueG1sUEsFBgAAAAAEAAQA+QAAAJADAAAAAA==&#10;" strokeweight="2.25pt"/>
                      <v:line id="Line 236" o:spid="_x0000_s1073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bhsIAAADcAAAADwAAAGRycy9kb3ducmV2LnhtbERPPWvDMBDdA/0P4grdYrklCcWNEkqg&#10;4MEd7IR2PayLZWKdHEu13X8fFQrZ7vE+b7ufbSdGGnzrWMFzkoIgrp1uuVFwOn4sX0H4gKyxc0wK&#10;fsnDfvew2GKm3cQljVVoRAxhn6ECE0KfSelrQxZ94nriyJ3dYDFEODRSDzjFcNvJlzTdSIstxwaD&#10;PR0M1ZfqxypYfeZGf8+FL8o0/6L2ujpcK6fU0+P8/gYi0Bzu4n93ruP89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bbhsIAAADcAAAADwAAAAAAAAAAAAAA&#10;AAChAgAAZHJzL2Rvd25yZXYueG1sUEsFBgAAAAAEAAQA+QAAAJADAAAAAA==&#10;" strokeweight="2.25pt"/>
                      <v:line id="Line 237" o:spid="_x0000_s1074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+HcEAAADcAAAADwAAAGRycy9kb3ducmV2LnhtbERPTYvCMBC9L/gfwgje1tTFValGEWGh&#10;B/dgFb0OzdgUm0ltonb//UYQvM3jfc5i1dla3Kn1lWMFo2ECgrhwuuJSwWH/8zkD4QOyxtoxKfgj&#10;D6tl72OBqXYP3tE9D6WIIexTVGBCaFIpfWHIoh+6hjhyZ9daDBG2pdQtPmK4reVXkkykxYpjg8GG&#10;NoaKS36zCsa/mdGnbuu3uyQ7UnUdb665U2rQ79ZzEIG68Ba/3JmO87+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n4dwQAAANwAAAAPAAAAAAAAAAAAAAAA&#10;AKECAABkcnMvZG93bnJldi54bWxQSwUGAAAAAAQABAD5AAAAjwMAAAAA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D99" w:rsidRDefault="00074D9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17385" cy="10259695"/>
              <wp:effectExtent l="21590" t="18415" r="19050" b="18415"/>
              <wp:wrapNone/>
              <wp:docPr id="95" name="Group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10259695"/>
                        <a:chOff x="571" y="284"/>
                        <a:chExt cx="11051" cy="16271"/>
                      </a:xfrm>
                    </wpg:grpSpPr>
                    <wpg:grpSp>
                      <wpg:cNvPr id="96" name="Group 347"/>
                      <wpg:cNvGrpSpPr>
                        <a:grpSpLocks/>
                      </wpg:cNvGrpSpPr>
                      <wpg:grpSpPr bwMode="auto">
                        <a:xfrm>
                          <a:off x="571" y="8102"/>
                          <a:ext cx="561" cy="8453"/>
                          <a:chOff x="567" y="7998"/>
                          <a:chExt cx="561" cy="8453"/>
                        </a:xfrm>
                      </wpg:grpSpPr>
                      <wps:wsp>
                        <wps:cNvPr id="9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98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D99" w:rsidRDefault="00074D99" w:rsidP="008E4983">
                              <w:pPr>
                                <w:pStyle w:val="a5"/>
                                <w:rPr>
                                  <w:noProof w:val="0"/>
                                </w:rPr>
                              </w:pPr>
                              <w:r>
                                <w:t>Инв. № под</w:t>
                              </w:r>
                              <w:r>
                                <w:rPr>
                                  <w:noProof w:val="0"/>
                                </w:rPr>
                                <w:t>л.</w:t>
                              </w:r>
                            </w:p>
                            <w:p w:rsidR="00074D99" w:rsidRDefault="00074D99" w:rsidP="008E4983">
                              <w:r>
                                <w:rPr>
                                  <w:rFonts w:ascii="ГОСТ тип А" w:hAnsi="ГОСТ тип А"/>
                                  <w:i/>
                                </w:rPr>
                                <w:fldChar w:fldCharType="begin"/>
                              </w:r>
                              <w:r>
                                <w:rPr>
                                  <w:rFonts w:ascii="ГОСТ тип А" w:hAnsi="ГОСТ тип А"/>
                                  <w:i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rFonts w:ascii="ГОСТ тип А" w:hAnsi="ГОСТ тип А"/>
                                  <w:i/>
                                </w:rPr>
                                <w:fldChar w:fldCharType="separate"/>
                              </w:r>
                              <w:r w:rsidR="00C5349B">
                                <w:rPr>
                                  <w:rFonts w:ascii="ГОСТ тип А" w:hAnsi="ГОСТ тип А"/>
                                  <w:i/>
                                  <w:noProof/>
                                </w:rPr>
                                <w:t>30</w:t>
                              </w:r>
                              <w:r>
                                <w:rPr>
                                  <w:rFonts w:ascii="ГОСТ тип А" w:hAnsi="ГОСТ тип А"/>
                                  <w:i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2951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D99" w:rsidRDefault="00074D99" w:rsidP="008E4983">
                              <w:pPr>
                                <w:pStyle w:val="a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004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D99" w:rsidRDefault="00074D99" w:rsidP="008E4983">
                              <w:pPr>
                                <w:pStyle w:val="a5"/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498"/>
                            <a:ext cx="283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D99" w:rsidRDefault="00074D99" w:rsidP="008E4983">
                              <w:pPr>
                                <w:pStyle w:val="a5"/>
                              </w:pP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998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D99" w:rsidRDefault="00074D99" w:rsidP="008E4983">
                              <w:pPr>
                                <w:pStyle w:val="a5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845" y="7998"/>
                            <a:ext cx="283" cy="8453"/>
                            <a:chOff x="3194" y="6929"/>
                            <a:chExt cx="283" cy="8155"/>
                          </a:xfrm>
                        </wpg:grpSpPr>
                        <wps:wsp>
                          <wps:cNvPr id="103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8E498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8E498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8E498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8E498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D99" w:rsidRDefault="00074D99" w:rsidP="008E498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08" name="Rectangle 359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6" o:spid="_x0000_s1075" style="position:absolute;margin-left:22.7pt;margin-top:14.2pt;width:552.55pt;height:807.85pt;z-index:-251657728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" o:allowincell="f">
              <v:group id="Group 347" o:spid="_x0000_s1076" style="position:absolute;left:571;top:8102;width:561;height:8453" coordorigin="567,7998" coordsize="561,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8" o:spid="_x0000_s1077" type="#_x0000_t202" style="position:absolute;left:567;top:1498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mzMIA&#10;AADbAAAADwAAAGRycy9kb3ducmV2LnhtbESPwWrDMBBE74X8g9hAb42cQtPEiRJiQ6E9Ju0hx8Xa&#10;2CbSykiq7frrq0Kgx2Fm3jC7w2iN6MmH1rGC5SIDQVw53XKt4Ovz7WkNIkRkjcYxKfihAIf97GGH&#10;uXYDn6g/x1okCIccFTQxdrmUoWrIYli4jjh5V+ctxiR9LbXHIcGtkc9ZtpIWW04LDXZUNlTdzt9W&#10;wXDzHTM6P4WpNJfCvKyK64dSj/PxuAURaYz/4Xv7XSvYvMLfl/Q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mbMwgAAANsAAAAPAAAAAAAAAAAAAAAAAJgCAABkcnMvZG93&#10;bnJldi54bWxQSwUGAAAAAAQABAD1AAAAhwMAAAAA&#10;" strokeweight="2.25pt">
                  <v:textbox style="layout-flow:vertical;mso-layout-flow-alt:bottom-to-top" inset="0,0,0,0">
                    <w:txbxContent>
                      <w:p w:rsidR="00074D99" w:rsidRDefault="00074D99" w:rsidP="008E4983">
                        <w:pPr>
                          <w:pStyle w:val="a5"/>
                          <w:rPr>
                            <w:noProof w:val="0"/>
                          </w:rPr>
                        </w:pPr>
                        <w:r>
                          <w:t>Инв. № под</w:t>
                        </w:r>
                        <w:r>
                          <w:rPr>
                            <w:noProof w:val="0"/>
                          </w:rPr>
                          <w:t>л.</w:t>
                        </w:r>
                      </w:p>
                      <w:p w:rsidR="00074D99" w:rsidRDefault="00074D99" w:rsidP="008E4983">
                        <w:r>
                          <w:rPr>
                            <w:rFonts w:ascii="ГОСТ тип А" w:hAnsi="ГОСТ тип А"/>
                            <w:i/>
                          </w:rPr>
                          <w:fldChar w:fldCharType="begin"/>
                        </w:r>
                        <w:r>
                          <w:rPr>
                            <w:rFonts w:ascii="ГОСТ тип А" w:hAnsi="ГОСТ тип А"/>
                            <w:i/>
                          </w:rPr>
                          <w:instrText xml:space="preserve"> NUMPAGES  \* MERGEFORMAT </w:instrText>
                        </w:r>
                        <w:r>
                          <w:rPr>
                            <w:rFonts w:ascii="ГОСТ тип А" w:hAnsi="ГОСТ тип А"/>
                            <w:i/>
                          </w:rPr>
                          <w:fldChar w:fldCharType="separate"/>
                        </w:r>
                        <w:r w:rsidR="00C5349B">
                          <w:rPr>
                            <w:rFonts w:ascii="ГОСТ тип А" w:hAnsi="ГОСТ тип А"/>
                            <w:i/>
                            <w:noProof/>
                          </w:rPr>
                          <w:t>30</w:t>
                        </w:r>
                        <w:r>
                          <w:rPr>
                            <w:rFonts w:ascii="ГОСТ тип А" w:hAnsi="ГОСТ тип А"/>
                            <w:i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349" o:spid="_x0000_s1078" type="#_x0000_t202" style="position:absolute;left:567;top:12951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yvr4A&#10;AADbAAAADwAAAGRycy9kb3ducmV2LnhtbERPTYvCMBC9C/6HMII3TRUUrY2iwoJ7XN3DHodmbEuT&#10;SUmi7frrzWFhj4/3XRwGa8STfGgcK1jMMxDEpdMNVwq+bx+zDYgQkTUax6TglwIc9uNRgbl2PX/R&#10;8xorkUI45KigjrHLpQxlTRbD3HXEibs7bzEm6CupPfYp3Bq5zLK1tNhwaqixo3NNZXt9WAV96ztm&#10;dP4VXmfzczKr9en+qdR0Mhx3ICIN8V/8575oBds0Nn1JP0D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d8r6+AAAA2wAAAA8AAAAAAAAAAAAAAAAAmAIAAGRycy9kb3ducmV2&#10;LnhtbFBLBQYAAAAABAAEAPUAAACDAwAAAAA=&#10;" strokeweight="2.25pt">
                  <v:textbox style="layout-flow:vertical;mso-layout-flow-alt:bottom-to-top" inset="0,0,0,0">
                    <w:txbxContent>
                      <w:p w:rsidR="00074D99" w:rsidRDefault="00074D99" w:rsidP="008E4983">
                        <w:pPr>
                          <w:pStyle w:val="a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350" o:spid="_x0000_s1079" type="#_x0000_t202" style="position:absolute;left:567;top:1004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XJcEA&#10;AADbAAAADwAAAGRycy9kb3ducmV2LnhtbESPT4vCMBTE78J+h/AWvNl0BUW7RlkFQY/+OXh8NM+2&#10;mLyUJGurn94IC3scZuY3zGLVWyPu5EPjWMFXloMgLp1uuFJwPm1HMxAhIms0jknBgwKslh+DBRba&#10;dXyg+zFWIkE4FKigjrEtpAxlTRZD5lri5F2dtxiT9JXUHrsEt0aO83wqLTacFmpsaVNTeTv+WgXd&#10;zbfM6PwzPDfmsjaT6fq6V2r42f98g4jUx//wX3unFczn8P6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VyXBAAAA2wAAAA8AAAAAAAAAAAAAAAAAmAIAAGRycy9kb3du&#10;cmV2LnhtbFBLBQYAAAAABAAEAPUAAACGAwAAAAA=&#10;" strokeweight="2.25pt">
                  <v:textbox style="layout-flow:vertical;mso-layout-flow-alt:bottom-to-top" inset="0,0,0,0">
                    <w:txbxContent>
                      <w:p w:rsidR="00074D99" w:rsidRDefault="00074D99" w:rsidP="008E4983">
                        <w:pPr>
                          <w:pStyle w:val="a5"/>
                        </w:pPr>
                        <w:r>
                          <w:t>Взам. инв. №</w:t>
                        </w:r>
                      </w:p>
                    </w:txbxContent>
                  </v:textbox>
                </v:shape>
                <v:shape id="Text Box 351" o:spid="_x0000_s1080" type="#_x0000_t202" style="position:absolute;left:567;top:11498;width:283;height:1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WcsIA&#10;AADcAAAADwAAAGRycy9kb3ducmV2LnhtbESPQWsCMRCF7wX/Q5iCt5ptQZGtUapQ0KPWg8dhM+4u&#10;JpMlie7qr3cOQm8zvDfvfbNYDd6pG8XUBjbwOSlAEVfBtlwbOP79fsxBpYxs0QUmA3dKsFqO3hZY&#10;2tDznm6HXCsJ4VSigSbnrtQ6VQ15TJPQEYt2DtFjljXW2kbsJdw7/VUUM+2xZWlosKNNQ9XlcPUG&#10;+kvsmDHER3ps3GntprP1eWfM+H34+QaVacj/5tf11gp+IfjyjEy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tZywgAAANwAAAAPAAAAAAAAAAAAAAAAAJgCAABkcnMvZG93&#10;bnJldi54bWxQSwUGAAAAAAQABAD1AAAAhwMAAAAA&#10;" strokeweight="2.25pt">
                  <v:textbox style="layout-flow:vertical;mso-layout-flow-alt:bottom-to-top" inset="0,0,0,0">
                    <w:txbxContent>
                      <w:p w:rsidR="00074D99" w:rsidRDefault="00074D99" w:rsidP="008E4983">
                        <w:pPr>
                          <w:pStyle w:val="a5"/>
                        </w:pP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352" o:spid="_x0000_s1081" type="#_x0000_t202" style="position:absolute;left:567;top:7998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z6b8A&#10;AADcAAAADwAAAGRycy9kb3ducmV2LnhtbERPS4vCMBC+C/6HMIK3NVVQlq5pWYUF9+jj4HFoxraY&#10;TEqStV1/vREEb/PxPWddDtaIG/nQOlYwn2UgiCunW64VnI4/H58gQkTWaByTgn8KUBbj0Rpz7Xre&#10;0+0Qa5FCOOSooImxy6UMVUMWw8x1xIm7OG8xJuhrqT32KdwauciylbTYcmposKNtQ9X18GcV9Fff&#10;MaPz93DfmvPGLFeby69S08nw/QUi0hDf4pd7p9P8bA7PZ9IFsn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unPpvwAAANwAAAAPAAAAAAAAAAAAAAAAAJgCAABkcnMvZG93bnJl&#10;di54bWxQSwUGAAAAAAQABAD1AAAAhAMAAAAA&#10;" strokeweight="2.25pt">
                  <v:textbox style="layout-flow:vertical;mso-layout-flow-alt:bottom-to-top" inset="0,0,0,0">
                    <w:txbxContent>
                      <w:p w:rsidR="00074D99" w:rsidRDefault="00074D99" w:rsidP="008E4983">
                        <w:pPr>
                          <w:pStyle w:val="a5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group id="Group 353" o:spid="_x0000_s1082" style="position:absolute;left:845;top:7998;width:283;height:8453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Text Box 354" o:spid="_x0000_s1083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IBb8A&#10;AADcAAAADwAAAGRycy9kb3ducmV2LnhtbERPS4vCMBC+C/sfwgjebKqiLF2jrIKwHn0c9jg0Y1tM&#10;JiXJ2q6/3giCt/n4nrNc99aIG/nQOFYwyXIQxKXTDVcKzqfd+BNEiMgajWNS8E8B1quPwRIL7To+&#10;0O0YK5FCOBSooI6xLaQMZU0WQ+Za4sRdnLcYE/SV1B67FG6NnOb5QlpsODXU2NK2pvJ6/LMKuqtv&#10;mdH5e7hvze/GzBeby16p0bD//gIRqY9v8cv9o9P8fAbPZ9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JEgF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074D99" w:rsidRDefault="00074D99" w:rsidP="008E4983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355" o:spid="_x0000_s1084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Qcb8A&#10;AADcAAAADwAAAGRycy9kb3ducmV2LnhtbERPS4vCMBC+C/sfwgjebKqoLF2jrIKwHn0c9jg0Y1tM&#10;JiXJ2q6/3giCt/n4nrNc99aIG/nQOFYwyXIQxKXTDVcKzqfd+BNEiMgajWNS8E8B1quPwRIL7To+&#10;0O0YK5FCOBSooI6xLaQMZU0WQ+Za4sRdnLcYE/SV1B67FG6NnOb5QlpsODXU2NK2pvJ6/LMKuqtv&#10;mdH5e7hvze/GzBeby16p0bD//gIRqY9v8cv9o9P8fAbPZ9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zdBx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074D99" w:rsidRDefault="00074D99" w:rsidP="008E4983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356" o:spid="_x0000_s1085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16r8A&#10;AADcAAAADwAAAGRycy9kb3ducmV2LnhtbERPTYvCMBC9C/sfwgje1lRBWappUUFYj6sePA7N2BaT&#10;SUmytuuv3wiCt3m8z1mXgzXiTj60jhXMphkI4srplmsF59P+8wtEiMgajWNS8EcByuJjtMZcu55/&#10;6H6MtUghHHJU0MTY5VKGqiGLYeo64sRdnbcYE/S11B77FG6NnGfZUlpsOTU02NGuoep2/LUK+pvv&#10;mNH5R3jszGVrFsvt9aDUZDxsViAiDfEtfrm/dZqfLeD5TLp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gXXq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074D99" w:rsidRDefault="00074D99" w:rsidP="008E4983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357" o:spid="_x0000_s1086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rncAA&#10;AADcAAAADwAAAGRycy9kb3ducmV2LnhtbERPyWrDMBC9F/IPYgK9NXIKNcWxEhJDoDk27SHHwRov&#10;RBoZSbGdfH1VKPQ2j7dOuZutESP50DtWsF5lIIhrp3tuFXx/HV/eQYSIrNE4JgV3CrDbLp5KLLSb&#10;+JPGc2xFCuFQoIIuxqGQMtQdWQwrNxAnrnHeYkzQt1J7nFK4NfI1y3JpsefU0OFAVUf19XyzCqar&#10;H5jR+Ud4VOZyMG/5oTkp9byc9xsQkeb4L/5zf+g0P8vh95l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PrncAAAADcAAAADwAAAAAAAAAAAAAAAACYAgAAZHJzL2Rvd25y&#10;ZXYueG1sUEsFBgAAAAAEAAQA9QAAAIUDAAAAAA==&#10;" strokeweight="2.25pt">
                    <v:textbox style="layout-flow:vertical;mso-layout-flow-alt:bottom-to-top" inset="0,0,0,0">
                      <w:txbxContent>
                        <w:p w:rsidR="00074D99" w:rsidRDefault="00074D99" w:rsidP="008E4983">
                          <w:pPr>
                            <w:pStyle w:val="a5"/>
                          </w:pPr>
                        </w:p>
                      </w:txbxContent>
                    </v:textbox>
                  </v:shape>
                  <v:shape id="Text Box 358" o:spid="_x0000_s1087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OBr8A&#10;AADcAAAADwAAAGRycy9kb3ducmV2LnhtbERPTYvCMBC9C/sfwgjebKqgu3SNsgqCHnU97HFoxraY&#10;TEqStdVfbwTB2zze5yxWvTXiSj40jhVMshwEcel0w5WC0+92/AUiRGSNxjEpuFGA1fJjsMBCu44P&#10;dD3GSqQQDgUqqGNsCylDWZPFkLmWOHFn5y3GBH0ltccuhVsjp3k+lxYbTg01trSpqbwc/62C7uJb&#10;ZnT+Hu4b87c2s/n6vFdqNOx/vkFE6uNb/HLvdJqff8LzmXSB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04G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074D99" w:rsidRDefault="00074D99" w:rsidP="008E4983">
                          <w:pPr>
                            <w:pStyle w:val="a5"/>
                          </w:pPr>
                        </w:p>
                      </w:txbxContent>
                    </v:textbox>
                  </v:shape>
                </v:group>
              </v:group>
              <v:rect id="Rectangle 359" o:spid="_x0000_s1088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OOsUA&#10;AADcAAAADwAAAGRycy9kb3ducmV2LnhtbESPQUvDQBCF74L/YRmhF7Ebi4rGbosEBdtTm/bibciO&#10;STA7GzNrm/77zqHgbYb35r1v5ssxdOZAg7SRHdxPMzDEVfQt1w72u4+7ZzCSkD12kcnBiQSWi+ur&#10;OeY+HnlLhzLVRkNYcnTQpNTn1krVUECZxp5Yte84BEy6DrX1Ax41PHR2lmVPNmDL2tBgT0VD1U/5&#10;FxxgWNUPq9+XdSl7eX/c3RYb+Sqcm9yMb69gEo3p33y5/vSKnymtPqMT2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s46xQAAANwAAAAPAAAAAAAAAAAAAAAAAJgCAABkcnMv&#10;ZG93bnJldi54bWxQSwUGAAAAAAQABAD1AAAAigMAAAAA&#10;" strokeweight="2.2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D99" w:rsidRDefault="00074D9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08A446D" wp14:editId="536FA82B">
              <wp:simplePos x="0" y="0"/>
              <wp:positionH relativeFrom="page">
                <wp:posOffset>285750</wp:posOffset>
              </wp:positionH>
              <wp:positionV relativeFrom="page">
                <wp:posOffset>180975</wp:posOffset>
              </wp:positionV>
              <wp:extent cx="7016115" cy="10259695"/>
              <wp:effectExtent l="19050" t="19050" r="13335" b="27305"/>
              <wp:wrapNone/>
              <wp:docPr id="1" name="Group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6115" cy="10259695"/>
                        <a:chOff x="454" y="284"/>
                        <a:chExt cx="11049" cy="16271"/>
                      </a:xfrm>
                    </wpg:grpSpPr>
                    <wpg:grpSp>
                      <wpg:cNvPr id="2" name="Group 253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11049" cy="16271"/>
                          <a:chOff x="573" y="284"/>
                          <a:chExt cx="11049" cy="16271"/>
                        </a:xfrm>
                      </wpg:grpSpPr>
                      <wpg:grpSp>
                        <wpg:cNvPr id="3" name="Group 254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4" name="Group 255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5" name="Text Box 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Инв. № подп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" name="Text Box 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Инв. № дубл.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1" name="Text Box 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" name="Text Box 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" name="Group 268"/>
                        <wpg:cNvGrpSpPr>
                          <a:grpSpLocks/>
                        </wpg:cNvGrpSpPr>
                        <wpg:grpSpPr bwMode="auto">
                          <a:xfrm>
                            <a:off x="1134" y="14321"/>
                            <a:ext cx="10488" cy="2234"/>
                            <a:chOff x="1418" y="13315"/>
                            <a:chExt cx="10488" cy="2278"/>
                          </a:xfrm>
                        </wpg:grpSpPr>
                        <wps:wsp>
                          <wps:cNvPr id="18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1418" y="13315"/>
                              <a:ext cx="10488" cy="2278"/>
                              <a:chOff x="1132" y="11234"/>
                              <a:chExt cx="10488" cy="2278"/>
                            </a:xfrm>
                          </wpg:grpSpPr>
                          <wpg:grpSp>
                            <wpg:cNvPr id="20" name="Group 2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1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2" name="Text Box 2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3" name="Text Box 2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2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2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  <w:lang w:val="en-US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noProof w:val="0"/>
                                          <w:lang w:val="en-US"/>
                                        </w:rPr>
                                        <w:instrText xml:space="preserve"> PAGE  \* MERGEFORMAT </w:instrText>
                                      </w:r>
                                      <w:r>
                                        <w:rPr>
                                          <w:noProof w:val="0"/>
                                          <w:lang w:val="en-US"/>
                                        </w:rPr>
                                        <w:fldChar w:fldCharType="separate"/>
                                      </w:r>
                                      <w:r w:rsidR="00C5349B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noProof w:val="0"/>
                                          <w:lang w:val="en-US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2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74D99" w:rsidRPr="008E4983" w:rsidRDefault="00074D99" w:rsidP="00BD1AFC">
                                      <w:pPr>
                                        <w:jc w:val="center"/>
                                        <w:rPr>
                                          <w:rFonts w:ascii="ГОСТ тип А" w:hAnsi="ГОСТ тип А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8E4983">
                                        <w:rPr>
                                          <w:rStyle w:val="a6"/>
                                          <w:rFonts w:ascii="ГОСТ тип А" w:hAnsi="ГОСТ тип А"/>
                                          <w:i/>
                                          <w:sz w:val="20"/>
                                          <w:szCs w:val="20"/>
                                        </w:rPr>
                                        <w:fldChar w:fldCharType="begin"/>
                                      </w:r>
                                      <w:r w:rsidRPr="008E4983">
                                        <w:rPr>
                                          <w:rStyle w:val="a6"/>
                                          <w:rFonts w:ascii="ГОСТ тип А" w:hAnsi="ГОСТ тип А"/>
                                          <w:i/>
                                          <w:sz w:val="20"/>
                                          <w:szCs w:val="20"/>
                                        </w:rPr>
                                        <w:instrText xml:space="preserve"> NUMPAGES </w:instrText>
                                      </w:r>
                                      <w:r w:rsidRPr="008E4983">
                                        <w:rPr>
                                          <w:rStyle w:val="a6"/>
                                          <w:rFonts w:ascii="ГОСТ тип А" w:hAnsi="ГОСТ тип А"/>
                                          <w:i/>
                                          <w:sz w:val="20"/>
                                          <w:szCs w:val="20"/>
                                        </w:rPr>
                                        <w:fldChar w:fldCharType="separate"/>
                                      </w:r>
                                      <w:r w:rsidR="00C5349B">
                                        <w:rPr>
                                          <w:rStyle w:val="a6"/>
                                          <w:rFonts w:ascii="ГОСТ тип А" w:hAnsi="ГОСТ тип А"/>
                                          <w:i/>
                                          <w:noProof/>
                                          <w:sz w:val="20"/>
                                          <w:szCs w:val="20"/>
                                        </w:rPr>
                                        <w:t>30</w:t>
                                      </w:r>
                                      <w:r w:rsidRPr="008E4983">
                                        <w:rPr>
                                          <w:rStyle w:val="a6"/>
                                          <w:rFonts w:ascii="ГОСТ тип А" w:hAnsi="ГОСТ тип А"/>
                                          <w:i/>
                                          <w:sz w:val="20"/>
                                          <w:szCs w:val="2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7" name="Group 2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8" name="Text Box 27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1161FF">
                                        <w:pPr>
                                          <w:pStyle w:val="a5"/>
                                          <w:jc w:val="left"/>
                                        </w:pPr>
                                        <w:r>
                                          <w:t>О1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Text Box 2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</w:pPr>
                                        <w:r>
                                          <w:fldChar w:fldCharType="begin"/>
                                        </w:r>
                                        <w:r>
                                          <w:instrText xml:space="preserve"> DOCVARIABLE  Lit  \* MERGEFORMAT </w:instrText>
                                        </w:r>
                                        <w: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2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1" name="Text Box 2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Pr="001F6065" w:rsidRDefault="00074D99" w:rsidP="00092C4B">
                                    <w:pPr>
                                      <w:pStyle w:val="a5"/>
                                      <w:spacing w:before="60"/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</w:pPr>
                                    <w:r w:rsidRPr="001F6065"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t>ООО НПП «Старт-7»</w:t>
                                    </w:r>
                                    <w:r w:rsidRPr="001F6065"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1F6065"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instrText xml:space="preserve"> DOCVARIABLE  Unit  \* MERGEFORMAT </w:instrText>
                                    </w:r>
                                    <w:r w:rsidRPr="001F6065"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Text Box 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Default="00074D99" w:rsidP="001F6065">
                                    <w:pPr>
                                      <w:pStyle w:val="a5"/>
                                      <w:rPr>
                                        <w:noProof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  <w:szCs w:val="24"/>
                                      </w:rPr>
                                      <w:t>ТЕПЛОВИЗИОННЫЙ КОМПЛЕКС</w:t>
                                    </w:r>
                                  </w:p>
                                  <w:p w:rsidR="00074D99" w:rsidRDefault="00074D99" w:rsidP="00820FDE">
                                    <w:pPr>
                                      <w:pStyle w:val="a5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  <w:szCs w:val="24"/>
                                      </w:rPr>
                                      <w:t>«СТРАЖ»</w:t>
                                    </w:r>
                                  </w:p>
                                  <w:p w:rsidR="00074D99" w:rsidRDefault="00074D99" w:rsidP="00820FDE">
                                    <w:pPr>
                                      <w:pStyle w:val="a5"/>
                                    </w:pPr>
                                    <w:r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instrText xml:space="preserve"> DOCVARIABLE  Naim  \* MERGEFORMAT </w:instrText>
                                    </w:r>
                                    <w:r>
                                      <w:rPr>
                                        <w:noProof w:val="0"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2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4D99" w:rsidRPr="00002DFD" w:rsidRDefault="00074D99" w:rsidP="00092C4B">
                                    <w:pPr>
                                      <w:pStyle w:val="a5"/>
                                      <w:spacing w:before="160"/>
                                      <w:rPr>
                                        <w:noProof w:val="0"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36"/>
                                        <w:szCs w:val="36"/>
                                      </w:rPr>
                                      <w:t>КМЛА.463432.005 РЭ</w:t>
                                    </w:r>
                                    <w:r>
                                      <w:rPr>
                                        <w:noProof w:val="0"/>
                                        <w:sz w:val="36"/>
                                        <w:szCs w:val="36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36"/>
                                        <w:szCs w:val="36"/>
                                        <w:lang w:val="en-US"/>
                                      </w:rPr>
                                      <w:instrText xml:space="preserve"> DOCVARIABLE  Descr  \* MERGEFORMAT </w:instrText>
                                    </w:r>
                                    <w:r>
                                      <w:rPr>
                                        <w:noProof w:val="0"/>
                                        <w:sz w:val="36"/>
                                        <w:szCs w:val="36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" name="Group 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2" y="11238"/>
                                <a:ext cx="3688" cy="2274"/>
                                <a:chOff x="3025" y="10033"/>
                                <a:chExt cx="3688" cy="2274"/>
                              </a:xfrm>
                            </wpg:grpSpPr>
                            <wpg:grpSp>
                              <wpg:cNvPr id="35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5" y="10614"/>
                                  <a:ext cx="3688" cy="1693"/>
                                  <a:chOff x="3308" y="10614"/>
                                  <a:chExt cx="3688" cy="1693"/>
                                </a:xfrm>
                              </wpg:grpSpPr>
                              <wpg:grpSp>
                                <wpg:cNvPr id="36" name="Group 2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08" y="10614"/>
                                    <a:ext cx="3688" cy="280"/>
                                    <a:chOff x="3326" y="11725"/>
                                    <a:chExt cx="3687" cy="283"/>
                                  </a:xfrm>
                                </wpg:grpSpPr>
                                <wps:wsp>
                                  <wps:cNvPr id="37" name="Text Box 2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26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Pr="00BF3BAC" w:rsidRDefault="00074D99" w:rsidP="00092C4B">
                                        <w:pPr>
                                          <w:pStyle w:val="a5"/>
                                          <w:rPr>
                                            <w:noProof w:val="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  <w:sz w:val="16"/>
                                            <w:szCs w:val="16"/>
                                          </w:rPr>
                                          <w:t>Изм.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Text Box 2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</w:pPr>
                                        <w:r>
                                          <w:t>№ докум.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2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Лсит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2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Подп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2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74D99" w:rsidRDefault="00074D99" w:rsidP="00092C4B">
                                        <w:pPr>
                                          <w:pStyle w:val="a5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Дата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" name="Group 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0"/>
                                    <a:chOff x="2358" y="10607"/>
                                    <a:chExt cx="3682" cy="1400"/>
                                  </a:xfrm>
                                </wpg:grpSpPr>
                                <wpg:grpSp>
                                  <wpg:cNvPr id="43" name="Group 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4" name="Group 2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5" name="Text Box 29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Pr="001F6065" w:rsidRDefault="00074D99" w:rsidP="001F6065">
                                            <w:pPr>
                                              <w:pStyle w:val="a5"/>
                                              <w:jc w:val="left"/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1F6065"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  <w:t>Жучков</w:t>
                                            </w:r>
                                            <w:r w:rsidRPr="001F6065"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  <w:fldChar w:fldCharType="begin"/>
                                            </w:r>
                                            <w:r w:rsidRPr="001F6065"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  <w:instrText xml:space="preserve"> DOCVARIABLE  Draw  \* MERGEFORMAT </w:instrText>
                                            </w:r>
                                            <w:r w:rsidRPr="001F6065"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" name="Text Box 29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Разраб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29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2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  <w:r>
                                              <w:fldChar w:fldCharType="begin"/>
                                            </w:r>
                                            <w:r>
                                              <w:instrText xml:space="preserve"> DOCVARIABLE  DrawDate  \* MERGEFORMAT </w:instrText>
                                            </w:r>
                                            <w: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9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0" name="Text Box 30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1F6065">
                                            <w:pPr>
                                              <w:pStyle w:val="a5"/>
                                              <w:jc w:val="left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rPr>
                                                <w:noProof w:val="0"/>
                                                <w:sz w:val="22"/>
                                                <w:szCs w:val="22"/>
                                              </w:rPr>
                                              <w:t>Румянцев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instrText xml:space="preserve"> DOCVARIABLE  Check  \* MERGEFORMAT </w:instrTex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" name="Text Box 30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Пров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0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" name="Text Box 30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4" name="Group 3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5" name="Text Box 3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  <w:r>
                                              <w:fldChar w:fldCharType="begin"/>
                                            </w:r>
                                            <w:r>
                                              <w:instrText xml:space="preserve"> DOCVARIABLE  Tkont  \* MERGEFORMAT </w:instrText>
                                            </w:r>
                                            <w: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" name="Text Box 30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Pr="00DA7E58" w:rsidRDefault="00074D99" w:rsidP="00DA7E58">
                                            <w:pPr>
                                              <w:rPr>
                                                <w:rFonts w:ascii="ГОСТ тип А" w:hAnsi="ГОСТ тип А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ГОСТ тип А" w:hAnsi="ГОСТ тип А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rFonts w:ascii="ГОСТ тип А" w:hAnsi="ГОСТ тип А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instrText xml:space="preserve"> DOCVARIABLE  FreeField  \* MERGEFORMAT </w:instrText>
                                            </w:r>
                                            <w:r>
                                              <w:rPr>
                                                <w:rFonts w:ascii="ГОСТ тип А" w:hAnsi="ГОСТ тип А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7" name="Text Box 30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" name="Text Box 30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" name="Group 3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60" name="Text Box 31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1F6065">
                                            <w:pPr>
                                              <w:pStyle w:val="a5"/>
                                              <w:jc w:val="left"/>
                                            </w:pPr>
                                            <w:r>
                                              <w:rPr>
                                                <w:sz w:val="22"/>
                                                <w:szCs w:val="22"/>
                                              </w:rPr>
                                              <w:t>Безрукова</w:t>
                                            </w:r>
                                            <w:r>
                                              <w:fldChar w:fldCharType="begin"/>
                                            </w:r>
                                            <w:r>
                                              <w:instrText xml:space="preserve"> DOCVARIABLE  Nkont  \* MERGEFORMAT </w:instrText>
                                            </w:r>
                                            <w: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" name="Text Box 31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" name="Text Box 3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" name="Text Box 31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65" name="Text Box 3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1F6065">
                                            <w:pPr>
                                              <w:pStyle w:val="a5"/>
                                              <w:jc w:val="left"/>
                                            </w:pPr>
                                            <w:r>
                                              <w:rPr>
                                                <w:sz w:val="22"/>
                                                <w:szCs w:val="22"/>
                                              </w:rPr>
                                              <w:t>Лукьянов</w:t>
                                            </w:r>
                                            <w:r>
                                              <w:fldChar w:fldCharType="begin"/>
                                            </w:r>
                                            <w:r>
                                              <w:instrText xml:space="preserve"> DOCVARIABLE  Utv  \* MERGEFORMAT </w:instrText>
                                            </w:r>
                                            <w: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" name="Text Box 31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Утв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" name="Text Box 3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" name="Text Box 31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74D99" w:rsidRDefault="00074D99" w:rsidP="00092C4B">
                                            <w:pPr>
                                              <w:pStyle w:val="a5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9" name="Line 320"/>
                                  <wps:cNvCnPr/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" name="Line 321"/>
                                  <wps:cNvCnPr/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" name="Line 322"/>
                                  <wps:cNvCnPr/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" name="Line 323"/>
                                  <wps:cNvCnPr/>
                                  <wps:spPr bwMode="auto">
                                    <a:xfrm flipH="1">
                                      <a:off x="462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" name="Line 324"/>
                                  <wps:cNvCnPr/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4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75" name="Group 3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76" name="Group 3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77" name="Text Box 3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" name="Text Box 3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" name="Text Box 3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" name="Text Box 3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" name="Text Box 3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" name="Group 3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83" name="Text Box 3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" name="Text Box 33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" name="Text Box 33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" name="Text Box 33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" name="Text Box 33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74D99" w:rsidRDefault="00074D99" w:rsidP="00092C4B">
                                          <w:pPr>
                                            <w:pStyle w:val="a5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8" name="Line 339"/>
                                <wps:cNvCnPr/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Line 340"/>
                                <wps:cNvCnPr/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Line 341"/>
                                <wps:cNvCnPr/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342"/>
                                <wps:cNvCnPr/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343"/>
                                <wps:cNvCnPr/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344"/>
                                <wps:cNvCnPr/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grpSp>
                    <wps:wsp>
                      <wps:cNvPr id="94" name="Text Box 345"/>
                      <wps:cNvSpPr txBox="1">
                        <a:spLocks noChangeArrowheads="1"/>
                      </wps:cNvSpPr>
                      <wps:spPr bwMode="auto">
                        <a:xfrm>
                          <a:off x="4761" y="16074"/>
                          <a:ext cx="3780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4D99" w:rsidRPr="001F6065" w:rsidRDefault="00074D99" w:rsidP="00092C4B">
                            <w:pPr>
                              <w:jc w:val="center"/>
                              <w:rPr>
                                <w:rFonts w:ascii="ГОСТ тип А" w:hAnsi="ГОСТ тип А"/>
                                <w:i/>
                              </w:rPr>
                            </w:pPr>
                            <w:r w:rsidRPr="001F6065">
                              <w:rPr>
                                <w:rFonts w:ascii="ГОСТ тип А" w:hAnsi="ГОСТ тип А"/>
                                <w:i/>
                              </w:rPr>
                              <w:t>Руководство по эксплуатации</w:t>
                            </w:r>
                            <w:r w:rsidRPr="001F6065">
                              <w:rPr>
                                <w:rFonts w:ascii="ГОСТ тип А" w:hAnsi="ГОСТ тип А"/>
                                <w:i/>
                              </w:rPr>
                              <w:fldChar w:fldCharType="begin"/>
                            </w:r>
                            <w:r w:rsidRPr="001F6065">
                              <w:rPr>
                                <w:rFonts w:ascii="ГОСТ тип А" w:hAnsi="ГОСТ тип А"/>
                                <w:i/>
                              </w:rPr>
                              <w:instrText xml:space="preserve"> DOCVARIABLE  Type  \* MERGEFORMAT </w:instrText>
                            </w:r>
                            <w:r w:rsidRPr="001F6065">
                              <w:rPr>
                                <w:rFonts w:ascii="ГОСТ тип А" w:hAnsi="ГОСТ тип А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2" o:spid="_x0000_s1089" style="position:absolute;margin-left:22.5pt;margin-top:14.25pt;width:552.45pt;height:807.85pt;z-index:251657728;mso-position-horizontal-relative:page;mso-position-vertical-relative:page" coordorigin="454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">
              <v:group id="Group 253" o:spid="_x0000_s1090" style="position:absolute;left:454;top:284;width:11049;height:16271" coordorigin="573,284" coordsize="11049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254" o:spid="_x0000_s1091" style="position:absolute;left:573;top:8557;width:561;height:7998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255" o:spid="_x0000_s1092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6" o:spid="_x0000_s1093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odcAA&#10;AADaAAAADwAAAGRycy9kb3ducmV2LnhtbESPT4vCMBTE78J+h/CEva2pgrJ0TcsqCO7RPwePj+bZ&#10;FpOXkmRt9dMbQfA4zMxvmGU5WCOu5EPrWMF0koEgrpxuuVZwPGy+vkGEiKzROCYFNwpQFh+jJeba&#10;9byj6z7WIkE45KigibHLpQxVQxbDxHXEyTs7bzEm6WupPfYJbo2cZdlCWmw5LTTY0bqh6rL/twr6&#10;i++Y0fl7uK/NaWXmi9X5T6nP8fD7AyLSEN/hV3urFczheSXdAF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2odcAAAADaAAAADwAAAAAAAAAAAAAAAACYAgAAZHJzL2Rvd25y&#10;ZXYueG1sUEsFBgAAAAAEAAQA9QAAAIU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  <w:r>
                              <w:t>Инв. № подп</w:t>
                            </w:r>
                          </w:p>
                        </w:txbxContent>
                      </v:textbox>
                    </v:shape>
                    <v:shape id="Text Box 257" o:spid="_x0000_s1094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2AsEA&#10;AADaAAAADwAAAGRycy9kb3ducmV2LnhtbESPzWrDMBCE74W8g9hAb42cQk1xrITEEGiOTXvIcbHW&#10;P0RaGUmxnTx9VSj0OMzMN0y5m60RI/nQO1awXmUgiGune24VfH8dX95BhIis0TgmBXcKsNsunkos&#10;tJv4k8ZzbEWCcChQQRfjUEgZ6o4shpUbiJPXOG8xJulbqT1OCW6NfM2yXFrsOS10OFDVUX0936yC&#10;6eoHZnT+ER6VuRzMW35oTko9L+f9BkSkOf6H/9ofWkEOv1fSDZ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NgLBAAAA2gAAAA8AAAAAAAAAAAAAAAAAmAIAAGRycy9kb3du&#10;cmV2LnhtbFBLBQYAAAAABAAEAPUAAACGAwAAAAA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  <w:r>
                              <w:t>Подп. и дата</w:t>
                            </w:r>
                          </w:p>
                        </w:txbxContent>
                      </v:textbox>
                    </v:shape>
                    <v:shape id="Text Box 258" o:spid="_x0000_s1095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TmcAA&#10;AADaAAAADwAAAGRycy9kb3ducmV2LnhtbESPQYvCMBSE78L+h/AEbzZV0F26RlkFQY+6Hvb4aJ5t&#10;MXkpSdZWf70RBI/DzHzDLFa9NeJKPjSOFUyyHARx6XTDlYLT73b8BSJEZI3GMSm4UYDV8mOwwEK7&#10;jg90PcZKJAiHAhXUMbaFlKGsyWLIXEucvLPzFmOSvpLaY5fg1shpns+lxYbTQo0tbWoqL8d/q6C7&#10;+JYZnb+H+8b8rc1svj7vlRoN+59vEJH6+A6/2jut4BOeV9IN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OTmcAAAADaAAAADwAAAAAAAAAAAAAAAACYAgAAZHJzL2Rvd25y&#10;ZXYueG1sUEsFBgAAAAAEAAQA9QAAAIU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  <w:r>
                              <w:t>Взам. инв. №</w:t>
                            </w:r>
                          </w:p>
                        </w:txbxContent>
                      </v:textbox>
                    </v:shape>
                    <v:shape id="Text Box 259" o:spid="_x0000_s1096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H670A&#10;AADaAAAADwAAAGRycy9kb3ducmV2LnhtbERPy4rCMBTdD/gP4QqzG1MFZaiNxQrCuBydhctLc/vA&#10;5KYk0Xb8+sliwOXhvItyskY8yIfesYLlIgNBXDvdc6vg53L8+AQRIrJG45gU/FKAcjd7KzDXbuRv&#10;epxjK1IIhxwVdDEOuZSh7shiWLiBOHGN8xZjgr6V2uOYwq2RqyzbSIs9p4YOBzp0VN/Od6tgvPmB&#10;GZ1/hufBXCuz3lTNSan3+bTfgog0xZf43/2lFaSt6Uq6AXL3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swH670AAADaAAAADwAAAAAAAAAAAAAAAACYAgAAZHJzL2Rvd25yZXYu&#10;eG1sUEsFBgAAAAAEAAQA9QAAAII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  <w:r>
                              <w:t>Инв. № дубл.</w:t>
                            </w:r>
                          </w:p>
                        </w:txbxContent>
                      </v:textbox>
                    </v:shape>
                    <v:shape id="Text Box 260" o:spid="_x0000_s1097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cMAA&#10;AADaAAAADwAAAGRycy9kb3ducmV2LnhtbESPQYvCMBSE78L+h/AEbzZVUHa7RlkFQY+6Hvb4aJ5t&#10;MXkpSdZWf70RBI/DzHzDLFa9NeJKPjSOFUyyHARx6XTDlYLT73b8CSJEZI3GMSm4UYDV8mOwwEK7&#10;jg90PcZKJAiHAhXUMbaFlKGsyWLIXEucvLPzFmOSvpLaY5fg1shpns+lxYbTQo0tbWoqL8d/q6C7&#10;+JYZnb+H+8b8rc1svj7vlRoN+59vEJH6+A6/2jut4AueV9IN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CicMAAAADaAAAADwAAAAAAAAAAAAAAAACYAgAAZHJzL2Rvd25y&#10;ZXYueG1sUEsFBgAAAAAEAAQA9QAAAIU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  <w:r>
                              <w:t>Подп. и дата</w:t>
                            </w:r>
                          </w:p>
                        </w:txbxContent>
                      </v:textbox>
                    </v:shape>
                  </v:group>
                  <v:group id="Group 261" o:spid="_x0000_s1098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Text Box 262" o:spid="_x0000_s1099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Yeb8A&#10;AADbAAAADwAAAGRycy9kb3ducmV2LnhtbERPTWsCMRC9F/wPYYTe3KyFiqxGUUGox9oePA6b2c1i&#10;MlmS6K7++qZQ6G0e73PW29FZcacQO88K5kUJgrj2uuNWwffXcbYEEROyRuuZFDwownYzeVljpf3A&#10;n3Q/p1bkEI4VKjAp9ZWUsTbkMBa+J85c44PDlGFopQ445HBn5VtZLqTDjnODwZ4Ohurr+eYUDNfQ&#10;M6MPz/g82Mvevi/2zUmp1+m4W4FINKZ/8Z/7Q+f5c/j9JR8gN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9Fh5vwAAANsAAAAPAAAAAAAAAAAAAAAAAJgCAABkcnMvZG93bnJl&#10;di54bWxQSwUGAAAAAAQABAD1AAAAhAMAAAAA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</w:p>
                        </w:txbxContent>
                      </v:textbox>
                    </v:shape>
                    <v:shape id="Text Box 263" o:spid="_x0000_s1100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GDr4A&#10;AADbAAAADwAAAGRycy9kb3ducmV2LnhtbERPS4vCMBC+C/sfwgje1lRBWbqmZRUE9+jj4HFoxraY&#10;TEqStV1/vREEb/PxPWdVDtaIG/nQOlYwm2YgiCunW64VnI7bzy8QISJrNI5JwT8FKIuP0Qpz7Xre&#10;0+0Qa5FCOOSooImxy6UMVUMWw9R1xIm7OG8xJuhrqT32KdwaOc+ypbTYcmposKNNQ9X18GcV9Fff&#10;MaPz93DfmPPaLJbry69Sk/Hw8w0i0hDf4pd7p9P8OTx/SQfI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mxg6+AAAA2wAAAA8AAAAAAAAAAAAAAAAAmAIAAGRycy9kb3ducmV2&#10;LnhtbFBLBQYAAAAABAAEAPUAAACDAwAAAAA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</w:p>
                        </w:txbxContent>
                      </v:textbox>
                    </v:shape>
                    <v:shape id="Text Box 264" o:spid="_x0000_s1101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jlcAA&#10;AADbAAAADwAAAGRycy9kb3ducmV2LnhtbERPPWvDMBDdA/0P4gLdYjkpDcWNYupAoB3jZuh4WBfb&#10;RDoZSY1d//oqUOh2j/d5u3KyRtzIh96xgnWWgyBunO65VXD+PK5eQISIrNE4JgU/FKDcPyx2WGg3&#10;8oludWxFCuFQoIIuxqGQMjQdWQyZG4gTd3HeYkzQt1J7HFO4NXKT51tpsefU0OFAh46aa/1tFYxX&#10;PzCj83OYD+arMs/b6vKh1ONyensFEWmK/+I/97tO85/g/ks6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pjlcAAAADbAAAADwAAAAAAAAAAAAAAAACYAgAAZHJzL2Rvd25y&#10;ZXYueG1sUEsFBgAAAAAEAAQA9QAAAIU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</w:p>
                        </w:txbxContent>
                      </v:textbox>
                    </v:shape>
                    <v:shape id="Text Box 265" o:spid="_x0000_s1102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74cAA&#10;AADbAAAADwAAAGRycy9kb3ducmV2LnhtbERPPWvDMBDdA/0P4gLdYjmhDcWNYupAoB3jZuh4WBfb&#10;RDoZSY1d//oqUOh2j/d5u3KyRtzIh96xgnWWgyBunO65VXD+PK5eQISIrNE4JgU/FKDcPyx2WGg3&#10;8oludWxFCuFQoIIuxqGQMjQdWQyZG4gTd3HeYkzQt1J7HFO4NXKT51tpsefU0OFAh46aa/1tFYxX&#10;PzCj83OYD+arMs/b6vKh1ONyensFEWmK/+I/97tO85/g/ks6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P74cAAAADbAAAADwAAAAAAAAAAAAAAAACYAgAAZHJzL2Rvd25y&#10;ZXYueG1sUEsFBgAAAAAEAAQA9QAAAIUDAAAAAA=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</w:p>
                        </w:txbxContent>
                      </v:textbox>
                    </v:shape>
                    <v:shape id="Text Box 266" o:spid="_x0000_s1103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eer4A&#10;AADbAAAADwAAAGRycy9kb3ducmV2LnhtbERPS4vCMBC+C/sfwgh7W1MFZemallUQ3KOPg8ehGdti&#10;MilJ1lZ/vREEb/PxPWdZDtaIK/nQOlYwnWQgiCunW64VHA+br28QISJrNI5JwY0ClMXHaIm5dj3v&#10;6LqPtUghHHJU0MTY5VKGqiGLYeI64sSdnbcYE/S11B77FG6NnGXZQlpsOTU02NG6oeqy/7cK+ovv&#10;mNH5e7ivzWll5ovV+U+pz/Hw+wMi0hDf4pd7q9P8OTx/SQfI4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PXnq+AAAA2wAAAA8AAAAAAAAAAAAAAAAAmAIAAGRycy9kb3ducmV2&#10;LnhtbFBLBQYAAAAABAAEAPUAAACDAwAAAAA=&#10;" strokeweight="2.25pt">
                      <v:textbox style="layout-flow:vertical;mso-layout-flow-alt:bottom-to-top" inset="0,0,0,0">
                        <w:txbxContent>
                          <w:p w:rsidR="00074D99" w:rsidRDefault="00074D99" w:rsidP="00092C4B">
                            <w:pPr>
                              <w:pStyle w:val="a5"/>
                            </w:pPr>
                          </w:p>
                        </w:txbxContent>
                      </v:textbox>
                    </v:shape>
                  </v:group>
                </v:group>
                <v:rect id="Rectangle 267" o:spid="_x0000_s1104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1WMIA&#10;AADbAAAADwAAAGRycy9kb3ducmV2LnhtbERPS2vCQBC+C/0PyxR6001yCJK6iggWaU+ND/A2ZKfZ&#10;YHY2ZLdJ+u+7guBtPr7nrDaTbcVAvW8cK0gXCQjiyumGawWn436+BOEDssbWMSn4Iw+b9ctshYV2&#10;I3/TUIZaxBD2BSowIXSFlL4yZNEvXEccuR/XWwwR9rXUPY4x3LYyS5JcWmw4NhjsaGeoupW/VsHh&#10;atKsGvMhPX/lZbb73H9crmel3l6n7TuIQFN4ih/ug47zc7j/E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fVYwgAAANsAAAAPAAAAAAAAAAAAAAAAAJgCAABkcnMvZG93&#10;bnJldi54bWxQSwUGAAAAAAQABAD1AAAAhwMAAAAA&#10;" strokeweight="2.25pt">
                  <v:textbox inset="0,0,0,0"/>
                </v:rect>
                <v:group id="Group 268" o:spid="_x0000_s1105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269" o:spid="_x0000_s1106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EscQA&#10;AADbAAAADwAAAGRycy9kb3ducmV2LnhtbESPQWvDMAyF74P+B6NBb6uTHMLI6pZRaCnradk66E3E&#10;WhwWyyH2kuzfT4fBbhLv6b1P2/3iezXRGLvABvJNBoq4Cbbj1sD72/HhEVRMyBb7wGTghyLsd6u7&#10;LVY2zPxKU51aJSEcKzTgUhoqrWPjyGPchIFYtM8wekyyjq22I84S7ntdZFmpPXYsDQ4HOjhqvupv&#10;b+B8c3nRzOWUXy9lXRxejqeP29WY9f3y/AQq0ZL+zX/XZyv4Aiu/yAB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xLHEAAAA2wAAAA8AAAAAAAAAAAAAAAAAmAIAAGRycy9k&#10;b3ducmV2LnhtbFBLBQYAAAAABAAEAPUAAACJAwAAAAA=&#10;" strokeweight="2.25pt">
                    <v:textbox inset="0,0,0,0"/>
                  </v:rect>
                  <v:group id="Group 270" o:spid="_x0000_s1107" style="position:absolute;left:1418;top:13315;width:10488;height:2278" coordorigin="1132,11234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271" o:spid="_x0000_s1108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group id="Group 272" o:spid="_x0000_s1109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Text Box 273" o:spid="_x0000_s1110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/jMQA&#10;AADbAAAADwAAAGRycy9kb3ducmV2LnhtbESPwWrDMBBE74H+g9hCL6GWo0BaXCshFAKGXhqnPfS2&#10;WFvL1FoZS0mcv68CgRyHmXnDlJvJ9eJEY+g8a1hkOQjixpuOWw1fh93zK4gQkQ32nknDhQJs1g+z&#10;Egvjz7ynUx1bkSAcCtRgYxwKKUNjyWHI/ECcvF8/OoxJjq00I54T3PVS5flKOuw4LVgc6N1S81cf&#10;nYYj7+tPWlZmNb/wj5Xqpfrefmj99Dht30BEmuI9fGtXRoNScP2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v4zEAAAA2wAAAA8AAAAAAAAAAAAAAAAAmAIAAGRycy9k&#10;b3ducmV2LnhtbFBLBQYAAAAABAAEAPUAAACJAwAAAAA=&#10;" strokeweight="2.25pt">
                          <v:textbox inset="0,0,0,0">
                            <w:txbxContent>
                              <w:p w:rsidR="00074D99" w:rsidRDefault="00074D99" w:rsidP="00092C4B">
                                <w:pPr>
                                  <w:pStyle w:val="a5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74" o:spid="_x0000_s1111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aF8QA&#10;AADbAAAADwAAAGRycy9kb3ducmV2LnhtbESPzWrDMBCE74G+g9hCLyGRa0ManCghFAqGXhq3PeS2&#10;WFvL1FoZS/HP21eFQI7DzHzD7I+TbcVAvW8cK3heJyCIK6cbrhV8fb6ttiB8QNbYOiYFM3k4Hh4W&#10;e8y1G/lMQxlqESHsc1RgQuhyKX1lyKJfu444ej+utxii7Gupexwj3LYyTZKNtNhwXDDY0auh6re8&#10;WgVXPpcflBV6s5z5YmT6Unyf3pV6epxOOxCBpnAP39qFVpBm8P8l/gB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GhfEAAAA2wAAAA8AAAAAAAAAAAAAAAAAmAIAAGRycy9k&#10;b3ducmV2LnhtbFBLBQYAAAAABAAEAPUAAACJAwAAAAA=&#10;" strokeweight="2.25pt">
                          <v:textbox inset="0,0,0,0">
                            <w:txbxContent>
                              <w:p w:rsidR="00074D99" w:rsidRDefault="00074D99" w:rsidP="00092C4B">
                                <w:pPr>
                                  <w:pStyle w:val="a5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275" o:spid="_x0000_s1112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CY8QA&#10;AADbAAAADwAAAGRycy9kb3ducmV2LnhtbESPQWvCQBSE7wX/w/KEXkrdNJZYoqtIoRDwolEPvT2y&#10;r9lg9m3Irhr/vSsIPQ4z8w2zWA22FRfqfeNYwcckAUFcOd1wreCw/3n/AuEDssbWMSm4kYfVcvSy&#10;wFy7K+/oUoZaRAj7HBWYELpcSl8ZsugnriOO3p/rLYYo+1rqHq8RbluZJkkmLTYcFwx29G2oOpVn&#10;q+DMu3JL00Jnbzf+NTKdFcf1RqnX8bCegwg0hP/ws11oBekn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gmPEAAAA2wAAAA8AAAAAAAAAAAAAAAAAmAIAAGRycy9k&#10;b3ducmV2LnhtbFBLBQYAAAAABAAEAPUAAACJAwAAAAA=&#10;" strokeweight="2.25pt">
                          <v:textbox inset="0,0,0,0">
                            <w:txbxContent>
                              <w:p w:rsidR="00074D99" w:rsidRDefault="00074D99" w:rsidP="00092C4B">
                                <w:pPr>
                                  <w:pStyle w:val="a5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Text Box 276" o:spid="_x0000_s1113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n+MQA&#10;AADbAAAADwAAAGRycy9kb3ducmV2LnhtbESPQWvCQBSE7wX/w/KEXkrdNNJYoqtIoRDwolEPvT2y&#10;r9lg9m3Irhr/vSsIPQ4z8w2zWA22FRfqfeNYwcckAUFcOd1wreCw/3n/AuEDssbWMSm4kYfVcvSy&#10;wFy7K+/oUoZaRAj7HBWYELpcSl8ZsugnriOO3p/rLYYo+1rqHq8RbluZJkkmLTYcFwx29G2oOpVn&#10;q+DMu3JL00Jnbzf+NTKdFcf1RqnX8bCegwg0hP/ws11oBekn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J/jEAAAA2wAAAA8AAAAAAAAAAAAAAAAAmAIAAGRycy9k&#10;b3ducmV2LnhtbFBLBQYAAAAABAAEAPUAAACJAwAAAAA=&#10;" strokeweight="2.25pt">
                          <v:textbox inset="0,0,0,0">
                            <w:txbxContent>
                              <w:p w:rsidR="00074D99" w:rsidRDefault="00074D99" w:rsidP="00092C4B">
                                <w:pPr>
                                  <w:pStyle w:val="a5"/>
                                  <w:rPr>
                                    <w:noProof w:val="0"/>
                                    <w:lang w:val="en-US"/>
                                  </w:rPr>
                                </w:pP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separate"/>
                                </w:r>
                                <w:r w:rsidR="00C5349B">
                                  <w:rPr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Text Box 277" o:spid="_x0000_s1114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5j8MA&#10;AADbAAAADwAAAGRycy9kb3ducmV2LnhtbESPQWvCQBSE74L/YXmFXsRsTCGV1FVEEAK91FgP3h7Z&#10;12xo9m3Irhr/fbcgeBxm5htmtRltJ640+NaxgkWSgiCunW65UfB93M+XIHxA1tg5JgV38rBZTycr&#10;LLS78YGuVWhEhLAvUIEJoS+k9LUhiz5xPXH0ftxgMUQ5NFIPeItw28ksTXNpseW4YLCnnaH6t7pY&#10;BRc+VF/0Vup8duezkdl7edp+KvX6Mm4/QAQawzP8aJdaQZbD/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q5j8MAAADbAAAADwAAAAAAAAAAAAAAAACYAgAAZHJzL2Rv&#10;d25yZXYueG1sUEsFBgAAAAAEAAQA9QAAAIgDAAAAAA==&#10;" strokeweight="2.25pt">
                          <v:textbox inset="0,0,0,0">
                            <w:txbxContent>
                              <w:p w:rsidR="00074D99" w:rsidRPr="008E4983" w:rsidRDefault="00074D99" w:rsidP="00BD1AFC">
                                <w:pPr>
                                  <w:jc w:val="center"/>
                                  <w:rPr>
                                    <w:rFonts w:ascii="ГОСТ тип А" w:hAnsi="ГОСТ тип А"/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8E4983">
                                  <w:rPr>
                                    <w:rStyle w:val="a6"/>
                                    <w:rFonts w:ascii="ГОСТ тип А" w:hAnsi="ГОСТ тип А"/>
                                    <w:i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8E4983">
                                  <w:rPr>
                                    <w:rStyle w:val="a6"/>
                                    <w:rFonts w:ascii="ГОСТ тип А" w:hAnsi="ГОСТ тип А"/>
                                    <w:i/>
                                    <w:sz w:val="20"/>
                                    <w:szCs w:val="20"/>
                                  </w:rPr>
                                  <w:instrText xml:space="preserve"> NUMPAGES </w:instrText>
                                </w:r>
                                <w:r w:rsidRPr="008E4983">
                                  <w:rPr>
                                    <w:rStyle w:val="a6"/>
                                    <w:rFonts w:ascii="ГОСТ тип А" w:hAnsi="ГОСТ тип А"/>
                                    <w:i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C5349B">
                                  <w:rPr>
                                    <w:rStyle w:val="a6"/>
                                    <w:rFonts w:ascii="ГОСТ тип А" w:hAnsi="ГОСТ тип А"/>
                                    <w:i/>
                                    <w:noProof/>
                                    <w:sz w:val="20"/>
                                    <w:szCs w:val="20"/>
                                  </w:rPr>
                                  <w:t>30</w:t>
                                </w:r>
                                <w:r w:rsidRPr="008E4983">
                                  <w:rPr>
                                    <w:rStyle w:val="a6"/>
                                    <w:rFonts w:ascii="ГОСТ тип А" w:hAnsi="ГОСТ тип А"/>
                                    <w:i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278" o:spid="_x0000_s1115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<v:shape id="Text Box 279" o:spid="_x0000_s1116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7WsAA&#10;AADbAAAADwAAAGRycy9kb3ducmV2LnhtbERPz2vCMBS+D/Y/hDfwNtMpTqlGGUPRk0W3g8dH82zq&#10;mpeSRFv/e3MQdvz4fi9WvW3EjXyoHSv4GGYgiEuna64U/P5s3mcgQkTW2DgmBXcKsFq+viww167j&#10;A92OsRIphEOOCkyMbS5lKA1ZDEPXEifu7LzFmKCvpPbYpXDbyFGWfUqLNacGgy19Gyr/jleroDD9&#10;YX/pTqG4kC/G3bY16+lEqcFb/zUHEamP/+Kne6cVjNLY9CX9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e7WsAAAADbAAAADwAAAAAAAAAAAAAAAACYAgAAZHJzL2Rvd25y&#10;ZXYueG1sUEsFBgAAAAAEAAQA9QAAAIUDAAAAAA==&#10;" strokeweight="1pt">
                            <v:textbox inset="0,0,0,0">
                              <w:txbxContent>
                                <w:p w:rsidR="00074D99" w:rsidRDefault="00074D99" w:rsidP="001161FF">
                                  <w:pPr>
                                    <w:pStyle w:val="a5"/>
                                    <w:jc w:val="left"/>
                                  </w:pPr>
                                  <w:r>
                                    <w:t>О1</w:t>
                                  </w:r>
                                </w:p>
                              </w:txbxContent>
                            </v:textbox>
                          </v:shape>
                          <v:shape id="Text Box 280" o:spid="_x0000_s1117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ewcQA&#10;AADbAAAADwAAAGRycy9kb3ducmV2LnhtbESPQWsCMRSE7wX/Q3hCbzWr0lq3RhGx1FMXtQePj83r&#10;ZnXzsiSpu/33plDwOMzMN8xi1dtGXMmH2rGC8SgDQVw6XXOl4Ov4/vQKIkRkjY1jUvBLAVbLwcMC&#10;c+063tP1ECuRIBxyVGBibHMpQ2nIYhi5ljh5385bjEn6SmqPXYLbRk6y7EVarDktGGxpY6i8HH6s&#10;gsL0+89zdwrFmXwx7T5as509K/U47NdvICL18R7+b++0gskc/r6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HsHEAAAA2wAAAA8AAAAAAAAAAAAAAAAAmAIAAGRycy9k&#10;b3ducmV2LnhtbFBLBQYAAAAABAAEAPUAAACJAwAAAAA=&#10;" strokeweight="1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DOCVARIABLE  Lit  \* MERGEFORMAT </w:instrTex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Text Box 281" o:spid="_x0000_s1118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hgcEA&#10;AADbAAAADwAAAGRycy9kb3ducmV2LnhtbERPz2vCMBS+D/Y/hDfwNtMpTqmmMobiTiu6HTw+mmfT&#10;rnkpSbTdf28Ogx0/vt+b7Wg7cSMfGscKXqYZCOLK6YZrBd9f++cViBCRNXaOScEvBdgWjw8bzLUb&#10;+Ei3U6xFCuGQowITY59LGSpDFsPU9cSJuzhvMSboa6k9DincdnKWZa/SYsOpwWBP74aqn9PVKijN&#10;ePxsh3MoW/LlfDj0ZrdcKDV5Gt/WICKN8V/85/7QCuZpffqSfo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oIYHBAAAA2wAAAA8AAAAAAAAAAAAAAAAAmAIAAGRycy9kb3du&#10;cmV2LnhtbFBLBQYAAAAABAAEAPUAAACGAwAAAAA=&#10;" strokeweight="1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Text Box 282" o:spid="_x0000_s1119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3JsQA&#10;AADbAAAADwAAAGRycy9kb3ducmV2LnhtbESPwWrDMBBE74H+g9hCLqGRnUBa3MjGFAKGXhKnPfS2&#10;WFvL1FoZS06cv68ChR6HmXnD7IvZ9uJCo+8cK0jXCQjixumOWwUf58PTCwgfkDX2jknBjTwU+cNi&#10;j5l2Vz7RpQ6tiBD2GSowIQyZlL4xZNGv3UAcvW83WgxRjq3UI14j3PZykyQ7abHjuGBwoDdDzU89&#10;WQUTn+ojbSu9W934y8jNc/VZviu1fJzLVxCB5vAf/mtXWsE2hfu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tybEAAAA2wAAAA8AAAAAAAAAAAAAAAAAmAIAAGRycy9k&#10;b3ducmV2LnhtbFBLBQYAAAAABAAEAPUAAACJAwAAAAA=&#10;" strokeweight="2.25pt">
                        <v:textbox inset="0,0,0,0">
                          <w:txbxContent>
                            <w:p w:rsidR="00074D99" w:rsidRPr="001F6065" w:rsidRDefault="00074D99" w:rsidP="00092C4B">
                              <w:pPr>
                                <w:pStyle w:val="a5"/>
                                <w:spacing w:before="60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1F6065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ООО НПП «Старт-7»</w:t>
                              </w:r>
                              <w:r w:rsidRPr="001F6065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1F6065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instrText xml:space="preserve"> DOCVARIABLE  Unit  \* MERGEFORMAT </w:instrText>
                              </w:r>
                              <w:r w:rsidRPr="001F6065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283" o:spid="_x0000_s1120" type="#_x0000_t202" style="position:absolute;left:4667;top:13697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pUcQA&#10;AADbAAAADwAAAGRycy9kb3ducmV2LnhtbESPzWrDMBCE74G+g9hCLyGRa0ManCghFAqGXhq3PeS2&#10;WFvL1FoZS/HP21eFQI7DzHzD7I+TbcVAvW8cK3heJyCIK6cbrhV8fb6ttiB8QNbYOiYFM3k4Hh4W&#10;e8y1G/lMQxlqESHsc1RgQuhyKX1lyKJfu444ej+utxii7Gupexwj3LYyTZKNtNhwXDDY0auh6re8&#10;WgVXPpcflBV6s5z5YmT6Unyf3pV6epxOOxCBpnAP39qFVpCl8P8l/gB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4KVHEAAAA2wAAAA8AAAAAAAAAAAAAAAAAmAIAAGRycy9k&#10;b3ducmV2LnhtbFBLBQYAAAAABAAEAPUAAACJAwAAAAA=&#10;" strokeweight="2.25pt">
                        <v:textbox inset="0,0,0,0">
                          <w:txbxContent>
                            <w:p w:rsidR="00074D99" w:rsidRDefault="00074D99" w:rsidP="001F6065">
                              <w:pPr>
                                <w:pStyle w:val="a5"/>
                                <w:rPr>
                                  <w:noProof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  <w:szCs w:val="24"/>
                                </w:rPr>
                                <w:t>ТЕПЛОВИЗИОННЫЙ КОМПЛЕКС</w:t>
                              </w:r>
                            </w:p>
                            <w:p w:rsidR="00074D99" w:rsidRDefault="00074D99" w:rsidP="00820FDE">
                              <w:pPr>
                                <w:pStyle w:val="a5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  <w:szCs w:val="24"/>
                                </w:rPr>
                                <w:t>«СТРАЖ»</w:t>
                              </w:r>
                            </w:p>
                            <w:p w:rsidR="00074D99" w:rsidRDefault="00074D99" w:rsidP="00820FDE">
                              <w:pPr>
                                <w:pStyle w:val="a5"/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instrText xml:space="preserve"> DOCVARIABLE  Naim  \* MERGEFORMAT </w:instrTex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284" o:spid="_x0000_s1121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MysMA&#10;AADbAAAADwAAAGRycy9kb3ducmV2LnhtbESPQYvCMBSE78L+h/AWvIima8GVahRZEApetLoHb4/m&#10;bVO2eSlN1PrvjSB4HGbmG2a57m0jrtT52rGCr0kCgrh0uuZKwem4Hc9B+ICssXFMCu7kYb36GCwx&#10;0+7GB7oWoRIRwj5DBSaENpPSl4Ys+olriaP35zqLIcqukrrDW4TbRk6TZCYt1hwXDLb0Y6j8Ly5W&#10;wYUPxZ7SXM9Gdz4bOf3Ofzc7pYaf/WYBIlAf3uFXO9cK0h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MysMAAADbAAAADwAAAAAAAAAAAAAAAACYAgAAZHJzL2Rv&#10;d25yZXYueG1sUEsFBgAAAAAEAAQA9QAAAIgDAAAAAA==&#10;" strokeweight="2.25pt">
                        <v:textbox inset="0,0,0,0">
                          <w:txbxContent>
                            <w:p w:rsidR="00074D99" w:rsidRPr="00002DFD" w:rsidRDefault="00074D99" w:rsidP="00092C4B">
                              <w:pPr>
                                <w:pStyle w:val="a5"/>
                                <w:spacing w:before="160"/>
                                <w:rPr>
                                  <w:noProof w:val="0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sz w:val="36"/>
                                  <w:szCs w:val="36"/>
                                </w:rPr>
                                <w:t>КМЛА.463432.005 РЭ</w:t>
                              </w:r>
                              <w:r>
                                <w:rPr>
                                  <w:noProof w:val="0"/>
                                  <w:sz w:val="36"/>
                                  <w:szCs w:val="36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36"/>
                                  <w:szCs w:val="36"/>
                                  <w:lang w:val="en-US"/>
                                </w:rPr>
                                <w:instrText xml:space="preserve"> DOCVARIABLE  Descr  \* MERGEFORMAT </w:instrText>
                              </w:r>
                              <w:r>
                                <w:rPr>
                                  <w:noProof w:val="0"/>
                                  <w:sz w:val="36"/>
                                  <w:szCs w:val="36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  <v:group id="Group 285" o:spid="_x0000_s1122" style="position:absolute;left:1132;top:11238;width:3688;height:2274" coordorigin="3025,10033" coordsize="3688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group id="Group 286" o:spid="_x0000_s1123" style="position:absolute;left:3025;top:10614;width:3688;height:1693" coordorigin="3308,10614" coordsize="3688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group id="Group 287" o:spid="_x0000_s1124" style="position:absolute;left:3308;top:10614;width:3688;height:280" coordorigin="3326,11725" coordsize="368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<v:shape id="Text Box 288" o:spid="_x0000_s1125" type="#_x0000_t202" style="position:absolute;left:3326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KycMA&#10;AADbAAAADwAAAGRycy9kb3ducmV2LnhtbESPQYvCMBSE78L+h/AWvIimq2ClGkUWhIIXrbsHb4/m&#10;bVO2eSlN1PrvjSB4HGbmG2a16W0jrtT52rGCr0kCgrh0uuZKwc9pN16A8AFZY+OYFNzJw2b9MVhh&#10;pt2Nj3QtQiUihH2GCkwIbSalLw1Z9BPXEkfvz3UWQ5RdJXWHtwi3jZwmyVxarDkuGGzp21D5X1ys&#10;ggsfiwPNcj0f3fls5DTNf7d7pYaf/XYJIlAf3uFXO9cKZik8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+KycMAAADbAAAADwAAAAAAAAAAAAAAAACYAgAAZHJzL2Rv&#10;d25yZXYueG1sUEsFBgAAAAAEAAQA9QAAAIgDAAAAAA==&#10;" strokeweight="2.25pt">
                            <v:textbox inset="0,0,0,0">
                              <w:txbxContent>
                                <w:p w:rsidR="00074D99" w:rsidRPr="00BF3BAC" w:rsidRDefault="00074D99" w:rsidP="00092C4B">
                                  <w:pPr>
                                    <w:pStyle w:val="a5"/>
                                    <w:rPr>
                                      <w:noProof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16"/>
                                      <w:szCs w:val="16"/>
                                    </w:rPr>
                                    <w:t>Изм.</w:t>
                                  </w:r>
                                </w:p>
                              </w:txbxContent>
                            </v:textbox>
                          </v:shape>
                          <v:shape id="Text Box 289" o:spid="_x0000_s112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eu8AA&#10;AADbAAAADwAAAGRycy9kb3ducmV2LnhtbERPTYvCMBC9C/sfwgh7EU1VcKXbVGRBKOxF63rwNjSz&#10;TbGZlCZq/ffmIHh8vO9sM9hW3Kj3jWMF81kCgrhyuuFawd9xN12D8AFZY+uYFDzIwyb/GGWYanfn&#10;A93KUIsYwj5FBSaELpXSV4Ys+pnriCP373qLIcK+lrrHewy3rVwkyUpabDg2GOzox1B1Ka9WwZUP&#10;5Z6WhV5NHnw2cvFVnLa/Sn2Oh+03iEBDeItf7kIrWMax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Aeu8AAAADbAAAADwAAAAAAAAAAAAAAAACYAgAAZHJzL2Rvd25y&#10;ZXYueG1sUEsFBgAAAAAEAAQA9QAAAIUDAAAAAA==&#10;" strokeweight="2.25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</w:pPr>
                                  <w:r>
                                    <w:t>№ докум.</w:t>
                                  </w:r>
                                </w:p>
                              </w:txbxContent>
                            </v:textbox>
                          </v:shape>
                          <v:shape id="Text Box 290" o:spid="_x0000_s112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7IMMA&#10;AADbAAAADwAAAGRycy9kb3ducmV2LnhtbESPT4vCMBTE7wt+h/CEvSyaquCfahQRFgp7WasevD2a&#10;Z1NsXkoTtX77zYLgcZiZ3zCrTWdrcafWV44VjIYJCOLC6YpLBcfD92AOwgdkjbVjUvAkD5t172OF&#10;qXYP3tM9D6WIEPYpKjAhNKmUvjBk0Q9dQxy9i2sthijbUuoWHxFuazlOkqm0WHFcMNjQzlBxzW9W&#10;wY33+S9NMj39evLZyPEsO21/lPrsd9sliEBdeIdf7UwrmCzg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y7IMMAAADbAAAADwAAAAAAAAAAAAAAAACYAgAAZHJzL2Rv&#10;d25yZXYueG1sUEsFBgAAAAAEAAQA9QAAAIgDAAAAAA==&#10;" strokeweight="2.25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  <w:rPr>
                                      <w:noProof w:val="0"/>
                                    </w:rPr>
                                  </w:pPr>
                                  <w:r>
                                    <w:t>Лсит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291" o:spid="_x0000_s112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hwMEA&#10;AADbAAAADwAAAGRycy9kb3ducmV2LnhtbERPy2rCQBTdF/yH4Ra6KToxLSrRUaRQCHRToy7cXTLX&#10;TGjmTsiMefx9Z1Ho8nDeu8NoG9FT52vHCpaLBARx6XTNlYLL+XO+AeEDssbGMSmYyMNhP3vaYabd&#10;wCfqi1CJGMI+QwUmhDaT0peGLPqFa4kjd3edxRBhV0nd4RDDbSPTJFlJizXHBoMtfRgqf4qHVfDg&#10;U/FNb7levU58MzJd59fjl1Ivz+NxCyLQGP7Ff+5cK3iP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gYcDBAAAA2wAAAA8AAAAAAAAAAAAAAAAAmAIAAGRycy9kb3du&#10;cmV2LnhtbFBLBQYAAAAABAAEAPUAAACGAwAAAAA=&#10;" strokeweight="2.25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Подп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292" o:spid="_x0000_s112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EW8MA&#10;AADbAAAADwAAAGRycy9kb3ducmV2LnhtbESPT4vCMBTE7wt+h/AEL4um/kGXahQRhMJe1qqHvT2a&#10;Z1NsXkoTtX77jbDgcZiZ3zCrTWdrcafWV44VjEcJCOLC6YpLBafjfvgFwgdkjbVjUvAkD5t172OF&#10;qXYPPtA9D6WIEPYpKjAhNKmUvjBk0Y9cQxy9i2sthijbUuoWHxFuazlJkrm0WHFcMNjQzlBxzW9W&#10;wY0P+Q9NMz3/fPKvkZNFdt5+KzXod9sliEBdeIf/25lWMBvD6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EW8MAAADbAAAADwAAAAAAAAAAAAAAAACYAgAAZHJzL2Rv&#10;d25yZXYueG1sUEsFBgAAAAAEAAQA9QAAAIgDAAAAAA==&#10;" strokeweight="2.25pt">
                            <v:textbox inset="0,0,0,0">
                              <w:txbxContent>
                                <w:p w:rsidR="00074D99" w:rsidRDefault="00074D99" w:rsidP="00092C4B">
                                  <w:pPr>
                                    <w:pStyle w:val="a5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93" o:spid="_x0000_s1130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group id="Group 294" o:spid="_x0000_s1131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<v:group id="Group 295" o:spid="_x0000_s1132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<v:shape id="Text Box 296" o:spid="_x0000_s113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xZMQA&#10;AADbAAAADwAAAGRycy9kb3ducmV2LnhtbESPQWsCMRSE7wX/Q3iCt5qt1iqrUUQs7amL1oPHx+a5&#10;Wbt5WZLU3f77plDwOMzMN8xq09tG3MiH2rGCp3EGgrh0uuZKwenz9XEBIkRkjY1jUvBDATbrwcMK&#10;c+06PtDtGCuRIBxyVGBibHMpQ2nIYhi7ljh5F+ctxiR9JbXHLsFtIydZ9iIt1pwWDLa0M1R+Hb+t&#10;gsL0h49rdw7FlXwx7d5as5/PlBoN++0SRKQ+3sP/7Xet4Hk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8WT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Pr="001F6065" w:rsidRDefault="00074D99" w:rsidP="001F6065">
                                      <w:pPr>
                                        <w:pStyle w:val="a5"/>
                                        <w:jc w:val="left"/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1F6065"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  <w:t>Жучков</w:t>
                                      </w:r>
                                      <w:r w:rsidRPr="001F6065"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 w:rsidRPr="001F6065"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  <w:instrText xml:space="preserve"> DOCVARIABLE  Draw  \* MERGEFORMAT </w:instrText>
                                      </w:r>
                                      <w:r w:rsidRPr="001F6065"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97" o:spid="_x0000_s113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E8QA&#10;AADbAAAADwAAAGRycy9kb3ducmV2LnhtbESPQWsCMRSE7wX/Q3iCt5qttiqrUUQs7amL1oPHx+a5&#10;Wbt5WZLU3f77piD0OMzMN8xq09tG3MiH2rGCp3EGgrh0uuZKwenz9XEBIkRkjY1jUvBDATbrwcMK&#10;c+06PtDtGCuRIBxyVGBibHMpQ2nIYhi7ljh5F+ctxiR9JbXHLsFtIydZNpMWa04LBlvaGSq/jt9W&#10;QWH6w8e1O4fiSr6Ydm+t2c9flBoN++0SRKQ+/ofv7Xet4HkG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bxP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Разраб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98" o:spid="_x0000_s113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KiMQA&#10;AADbAAAADwAAAGRycy9kb3ducmV2LnhtbESPQWsCMRSE7wX/Q3hCbzVrbausRpGi2FMXrQePj81z&#10;s7p5WZLU3f77plDwOMzMN8xi1dtG3MiH2rGC8SgDQVw6XXOl4Pi1fZqBCBFZY+OYFPxQgNVy8LDA&#10;XLuO93Q7xEokCIccFZgY21zKUBqyGEauJU7e2XmLMUlfSe2xS3DbyOcse5MWa04LBlt6N1ReD99W&#10;QWH6/eelO4XiQr6YdLvWbKavSj0O+/UcRKQ+3sP/7Q+t4GU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yoj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299" o:spid="_x0000_s113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e+sEA&#10;AADbAAAADwAAAGRycy9kb3ducmV2LnhtbERPu27CMBTdK/UfrFuJrTgt5aEUg6qqVZmIAgyMV/Ft&#10;HBpfR7ZLwt/jAYnx6LyX68G24kw+NI4VvIwzEMSV0w3XCg777+cFiBCRNbaOScGFAqxXjw9LzLXr&#10;uaTzLtYihXDIUYGJsculDJUhi2HsOuLE/TpvMSboa6k99inctvI1y2bSYsOpwWBHn4aqv92/VVCY&#10;odye+mMoTuSLSf/Tma/5VKnR0/DxDiLSEO/im3ujFbylselL+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XvrBAAAA2wAAAA8AAAAAAAAAAAAAAAAAmAIAAGRycy9kb3du&#10;cmV2LnhtbFBLBQYAAAAABAAEAPUAAACG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DOCVARIABLE  DrawDate  \* MERGEFORMAT </w:instrTex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300" o:spid="_x0000_s1137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<v:shape id="Text Box 301" o:spid="_x0000_s113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EIcAA&#10;AADbAAAADwAAAGRycy9kb3ducmV2LnhtbERPu27CMBTdK/EP1kXqVhyoKFWKQQiBykTEY+h4Fd/G&#10;gfg6sg1J/x4PSB2Pznu+7G0j7uRD7VjBeJSBIC6drrlScD5t3z5BhIissXFMCv4owHIxeJljrl3H&#10;B7ofYyVSCIccFZgY21zKUBqyGEauJU7cr/MWY4K+ktpjl8JtIydZ9iEt1pwaDLa0NlRejzeroDD9&#10;YX/pfkJxIV+8d9+t2cymSr0O+9UXiEh9/Bc/3TutYJrWpy/p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fEIcAAAADbAAAADwAAAAAAAAAAAAAAAACYAgAAZHJzL2Rvd25y&#10;ZXYueG1sUEsFBgAAAAAEAAQA9QAAAIUDAAAAAA==&#10;" strokeweight="1pt">
                                <v:textbox inset="0,0,0,0">
                                  <w:txbxContent>
                                    <w:p w:rsidR="00074D99" w:rsidRDefault="00074D99" w:rsidP="001F6065">
                                      <w:pPr>
                                        <w:pStyle w:val="a5"/>
                                        <w:jc w:val="left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  <w:sz w:val="22"/>
                                          <w:szCs w:val="22"/>
                                        </w:rPr>
                                        <w:t>Румянцев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instrText xml:space="preserve"> DOCVARIABLE  Check  \* MERGEFORMAT </w:instrTex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2" o:spid="_x0000_s113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thusQA&#10;AADbAAAADwAAAGRycy9kb3ducmV2LnhtbESPT2sCMRTE7wW/Q3hCbzVri1VWo4hU2lMX/xw8PjbP&#10;zermZUmiu/32TaHgcZiZ3zCLVW8bcScfascKxqMMBHHpdM2VguNh+zIDESKyxsYxKfihAKvl4GmB&#10;uXYd7+i+j5VIEA45KjAxtrmUoTRkMYxcS5y8s/MWY5K+ktpjl+C2ka9Z9i4t1pwWDLa0MVRe9zer&#10;oDD97vvSnUJxIV+8dZ+t+ZhOlHoe9us5iEh9fIT/219awWQM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7Ybr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Пров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3" o:spid="_x0000_s114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/zcMA&#10;AADbAAAADwAAAGRycy9kb3ducmV2LnhtbESPQWsCMRSE7wX/Q3hCbzWrxVpWo0ip2JOL2oPHx+Z1&#10;s3bzsiTRXf99IxQ8DjPzDbNY9bYRV/KhdqxgPMpAEJdO11wp+D5uXt5BhIissXFMCm4UYLUcPC0w&#10;167jPV0PsRIJwiFHBSbGNpcylIYshpFriZP347zFmKSvpPbYJbht5CTL3qTFmtOCwZY+DJW/h4tV&#10;UJh+vzt3p1CcyRev3bY1n7OpUs/Dfj0HEamPj/B/+0srmE7g/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/zcMAAADbAAAADwAAAAAAAAAAAAAAAACYAgAAZHJzL2Rv&#10;d25yZXYueG1sUEsFBgAAAAAEAAQA9QAAAIgDAAAAAA=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04" o:spid="_x0000_s114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aVsQA&#10;AADbAAAADwAAAGRycy9kb3ducmV2LnhtbESPT2sCMRTE74V+h/AEbzVrxSqrUUpR2lMX/xw8PjbP&#10;zermZUmiu/32TaHgcZiZ3zDLdW8bcScfascKxqMMBHHpdM2VguNh+zIHESKyxsYxKfihAOvV89MS&#10;c+063tF9HyuRIBxyVGBibHMpQ2nIYhi5ljh5Z+ctxiR9JbXHLsFtI1+z7E1arDktGGzpw1B53d+s&#10;gsL0u+9LdwrFhXwx6T5bs5lNlRoO+vcFiEh9fIT/219awXQC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Wlb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05" o:spid="_x0000_s1142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<v:shape id="Text Box 306" o:spid="_x0000_s114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nucQA&#10;AADbAAAADwAAAGRycy9kb3ducmV2LnhtbESPzWrDMBCE74W8g9hAb42cFrfBiRJCaGhPNfk55LhY&#10;G8uJtTKSErtvXxUKPQ4z8w2zWA22FXfyoXGsYDrJQBBXTjdcKzgetk8zECEia2wdk4JvCrBajh4W&#10;WGjX847u+1iLBOFQoAITY1dIGSpDFsPEdcTJOztvMSbpa6k99gluW/mcZa/SYsNpwWBHG0PVdX+z&#10;Ckoz7L4u/SmUF/LlS//Rmfe3XKnH8bCeg4g0xP/wX/tTK8hz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Z7n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DOCVARIABLE  Tkont  \* MERGEFORMAT </w:instrTex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7" o:spid="_x0000_s114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5zsQA&#10;AADbAAAADwAAAGRycy9kb3ducmV2LnhtbESPS2vDMBCE74X8B7GB3ho5DXngRAmhNLSnmjwOOS7W&#10;xnJirYykxu6/rwqFHIeZ+YZZbXrbiDv5UDtWMB5lIIhLp2uuFJyOu5cFiBCRNTaOScEPBdisB08r&#10;zLXreE/3Q6xEgnDIUYGJsc2lDKUhi2HkWuLkXZy3GJP0ldQeuwS3jXzNspm0WHNaMNjSm6Hydvi2&#10;CgrT77+u3TkUV/LFpPtozft8qtTzsN8uQUTq4yP83/7UCqYz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+c7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Pr="00DA7E58" w:rsidRDefault="00074D99" w:rsidP="00DA7E58">
                                      <w:pPr>
                                        <w:rPr>
                                          <w:rFonts w:ascii="ГОСТ тип А" w:hAnsi="ГОСТ тип А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ГОСТ тип А" w:hAnsi="ГОСТ тип А"/>
                                          <w:i/>
                                          <w:sz w:val="18"/>
                                          <w:szCs w:val="18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Fonts w:ascii="ГОСТ тип А" w:hAnsi="ГОСТ тип А"/>
                                          <w:i/>
                                          <w:sz w:val="18"/>
                                          <w:szCs w:val="18"/>
                                        </w:rPr>
                                        <w:instrText xml:space="preserve"> DOCVARIABLE  FreeField  \* MERGEFORMAT </w:instrText>
                                      </w:r>
                                      <w:r>
                                        <w:rPr>
                                          <w:rFonts w:ascii="ГОСТ тип А" w:hAnsi="ГОСТ тип А"/>
                                          <w:i/>
                                          <w:sz w:val="18"/>
                                          <w:szCs w:val="18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08" o:spid="_x0000_s114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cVcQA&#10;AADbAAAADwAAAGRycy9kb3ducmV2LnhtbESPT2sCMRTE7wW/Q3hCbzVri1VWo4hU2lMX/xw8PjbP&#10;zermZUmiu/32TaHgcZiZ3zCLVW8bcScfascKxqMMBHHpdM2VguNh+zIDESKyxsYxKfihAKvl4GmB&#10;uXYd7+i+j5VIEA45KjAxtrmUoTRkMYxcS5y8s/MWY5K+ktpjl+C2ka9Z9i4t1pwWDLa0MVRe9zer&#10;oDD97vvSnUJxIV+8dZ+t+ZhOlHoe9us5iEh9fIT/219awWQ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XFX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09" o:spid="_x0000_s114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IJ8AA&#10;AADbAAAADwAAAGRycy9kb3ducmV2LnhtbERPu27CMBTdK/EP1kXqVhyoKFWKQQiBykTEY+h4Fd/G&#10;gfg6sg1J/x4PSB2Pznu+7G0j7uRD7VjBeJSBIC6drrlScD5t3z5BhIissXFMCv4owHIxeJljrl3H&#10;B7ofYyVSCIccFZgY21zKUBqyGEauJU7cr/MWY4K+ktpjl8JtIydZ9iEt1pwaDLa0NlRejzeroDD9&#10;YX/pfkJxIV+8d9+t2cymSr0O+9UXiEh9/Bc/3TutYJrGpi/p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HIJ8AAAADbAAAADwAAAAAAAAAAAAAAAACYAgAAZHJzL2Rvd25y&#10;ZXYueG1sUEsFBgAAAAAEAAQA9QAAAIUDAAAAAA=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10" o:spid="_x0000_s1147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<v:shape id="Text Box 311" o:spid="_x0000_s114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OnMEA&#10;AADbAAAADwAAAGRycy9kb3ducmV2LnhtbERPu2rDMBTdA/kHcQPdEjktSYobOYTQ0kw1eQwdL9at&#10;Zce6MpIau39fDYWOh/Pe7kbbiTv50DhWsFxkIIgrpxuuFVwvb/NnECEia+wck4IfCrArppMt5toN&#10;fKL7OdYihXDIUYGJsc+lDJUhi2HheuLEfTlvMSboa6k9DincdvIxy9bSYsOpwWBPB0PV7fxtFZRm&#10;PH20w2coW/Ll0/Dem9fNSqmH2bh/ARFpjP/iP/dRK1in9elL+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bDpzBAAAA2wAAAA8AAAAAAAAAAAAAAAAAmAIAAGRycy9kb3du&#10;cmV2LnhtbFBLBQYAAAAABAAEAPUAAACGAwAAAAA=&#10;" strokeweight="1pt">
                                <v:textbox inset="0,0,0,0">
                                  <w:txbxContent>
                                    <w:p w:rsidR="00074D99" w:rsidRDefault="00074D99" w:rsidP="001F6065">
                                      <w:pPr>
                                        <w:pStyle w:val="a5"/>
                                        <w:jc w:val="left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Безрукова</w:t>
                                      </w: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DOCVARIABLE  Nkont  \* MERGEFORMAT </w:instrTex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12" o:spid="_x0000_s114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rB8MA&#10;AADbAAAADwAAAGRycy9kb3ducmV2LnhtbESPQWsCMRSE74L/ITyhN83aUi2rUUQq9tRF7cHjY/O6&#10;Wbt5WZLorv++KRQ8DjPzDbNc97YRN/KhdqxgOslAEJdO11wp+Drtxm8gQkTW2DgmBXcKsF4NB0vM&#10;tev4QLdjrESCcMhRgYmxzaUMpSGLYeJa4uR9O28xJukrqT12CW4b+ZxlM2mx5rRgsKWtofLneLUK&#10;CtMfPi/dORQX8sVLt2/N+/xVqadRv1mAiNTHR/i//aEVzK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rB8MAAADbAAAADwAAAAAAAAAAAAAAAACYAgAAZHJzL2Rv&#10;d25yZXYueG1sUEsFBgAAAAAEAAQA9QAAAIgDAAAAAA=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13" o:spid="_x0000_s115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1cMMA&#10;AADbAAAADwAAAGRycy9kb3ducmV2LnhtbESPQWsCMRSE74L/ITyhN81qqZbVKFIq9tRF7cHjY/O6&#10;Wbt5WZLorv++KRQ8DjPzDbPa9LYRN/KhdqxgOslAEJdO11wp+Drtxq8gQkTW2DgmBXcKsFkPByvM&#10;tev4QLdjrESCcMhRgYmxzaUMpSGLYeJa4uR9O28xJukrqT12CW4bOcuyubRYc1ow2NKbofLneLUK&#10;CtMfPi/dORQX8sVzt2/N++JFqadRv12CiNTHR/i//aEVzGfw9y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U1cMMAAADbAAAADwAAAAAAAAAAAAAAAACYAgAAZHJzL2Rv&#10;d25yZXYueG1sUEsFBgAAAAAEAAQA9QAAAIgDAAAAAA=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14" o:spid="_x0000_s115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Q68QA&#10;AADbAAAADwAAAGRycy9kb3ducmV2LnhtbESPT2sCMRTE7wW/Q3iCt5q1UpXVKFIq7amLfw4eH5vn&#10;ZnXzsiSpu/32TaHgcZiZ3zCrTW8bcScfascKJuMMBHHpdM2VgtNx97wAESKyxsYxKfihAJv14GmF&#10;uXYd7+l+iJVIEA45KjAxtrmUoTRkMYxdS5y8i/MWY5K+ktpjl+C2kS9ZNpMWa04LBlt6M1TeDt9W&#10;QWH6/de1O4fiSr6Ydh+teZ+/KjUa9tsliEh9fIT/259awWwK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JkOv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15" o:spid="_x0000_s1152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<v:shape id="Text Box 316" o:spid="_x0000_s115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tBMQA&#10;AADbAAAADwAAAGRycy9kb3ducmV2LnhtbESPS2vDMBCE74X8B7GB3ho5DXngRAmhNLSnmjwOOS7W&#10;xnJirYykxu6/rwqFHIeZ+YZZbXrbiDv5UDtWMB5lIIhLp2uuFJyOu5cFiBCRNTaOScEPBdisB08r&#10;zLXreE/3Q6xEgnDIUYGJsc2lDKUhi2HkWuLkXZy3GJP0ldQeuwS3jXzNspm0WHNaMNjSm6Hydvi2&#10;CgrT77+u3TkUV/LFpPtozft8qtTzsN8uQUTq4yP83/7UCmZT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rQT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1F6065">
                                      <w:pPr>
                                        <w:pStyle w:val="a5"/>
                                        <w:jc w:val="left"/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</w:rPr>
                                        <w:t>Лукьянов</w:t>
                                      </w: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DOCVARIABLE  Utv  \* MERGEFORMAT </w:instrText>
                                      </w:r>
                                      <w: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17" o:spid="_x0000_s115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zc8QA&#10;AADbAAAADwAAAGRycy9kb3ducmV2LnhtbESPQWsCMRSE70L/Q3iF3jRbS7eyNYqI0p5ctD14fGxe&#10;N2s3L0sS3e2/N4LQ4zAz3zDz5WBbcSEfGscKnicZCOLK6YZrBd9f2/EMRIjIGlvHpOCPAiwXD6M5&#10;Ftr1vKfLIdYiQTgUqMDE2BVShsqQxTBxHXHyfpy3GJP0tdQe+wS3rZxmWS4tNpwWDHa0NlT9Hs5W&#10;QWmG/e7UH0N5Il++9B+d2by9KvX0OKzeQUQa4n/43v7UCvIcbl/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+M3P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Утв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18" o:spid="_x0000_s115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W6MQA&#10;AADbAAAADwAAAGRycy9kb3ducmV2LnhtbESPT2sCMRTE74LfITyhN822pVpWo4hU7KmLfw49PjbP&#10;zdrNy5JEd/32TaHgcZiZ3zCLVW8bcSMfascKnicZCOLS6ZorBafjdvwOIkRkjY1jUnCnAKvlcLDA&#10;XLuO93Q7xEokCIccFZgY21zKUBqyGCauJU7e2XmLMUlfSe2xS3DbyJcsm0qLNacFgy1tDJU/h6tV&#10;UJh+/3XpvkNxIV+8drvWfMzelHoa9es5iEh9fIT/259awXQ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lujEAAAA2wAAAA8AAAAAAAAAAAAAAAAAmAIAAGRycy9k&#10;b3ducmV2LnhtbFBLBQYAAAAABAAEAPUAAACJ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19" o:spid="_x0000_s115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CmsEA&#10;AADbAAAADwAAAGRycy9kb3ducmV2LnhtbERPu2rDMBTdA/kHcQPdEjktSYobOYTQ0kw1eQwdL9at&#10;Zce6MpIau39fDYWOh/Pe7kbbiTv50DhWsFxkIIgrpxuuFVwvb/NnECEia+wck4IfCrArppMt5toN&#10;fKL7OdYihXDIUYGJsc+lDJUhi2HheuLEfTlvMSboa6k9DincdvIxy9bSYsOpwWBPB0PV7fxtFZRm&#10;PH20w2coW/Ll0/Dem9fNSqmH2bh/ARFpjP/iP/dRK1inselL+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tAprBAAAA2wAAAA8AAAAAAAAAAAAAAAAAmAIAAGRycy9kb3du&#10;cmV2LnhtbFBLBQYAAAAABAAEAPUAAACGAwAAAAA=&#10;" strokeweight="1pt">
                                <v:textbox inset="0,0,0,0">
                                  <w:txbxContent>
                                    <w:p w:rsidR="00074D99" w:rsidRDefault="00074D99" w:rsidP="00092C4B">
                                      <w:pPr>
                                        <w:pStyle w:val="a5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20" o:spid="_x0000_s1157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xoMcAAADbAAAADwAAAGRycy9kb3ducmV2LnhtbESPzWoCQRCE7wHfYWghlxBnFdG47iii&#10;iVGQQNSDx3an9wd3epadia5vnxECORbV9VVXMm9NJa7UuNKygn4vAkGcWl1yruB4+Hh9A+E8ssbK&#10;Mim4k4P5rPOUYKztjb/puve5CBB2MSoovK9jKV1akEHXszVx8DLbGPRBNrnUDd4C3FRyEEUjabDk&#10;0FBgTcuC0sv+x4Q3VsPD9n7+XI+/3pfpLtsOX6LNSannbruYgvDU+v/jv/RGKxhN4LE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C7GgxwAAANsAAAAPAAAAAAAA&#10;AAAAAAAAAKECAABkcnMvZG93bnJldi54bWxQSwUGAAAAAAQABAD5AAAAlQMAAAAA&#10;" strokeweight="2.25pt"/>
                          <v:line id="Line 321" o:spid="_x0000_s1158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O4McAAADbAAAADwAAAGRycy9kb3ducmV2LnhtbESPTWvCQBCG74L/YZmCF9FNRbSkrlL8&#10;aBVKoeqhx2l2TILZ2ZBdNf5751DocXjnfeaZ2aJ1lbpSE0rPBp6HCSjizNuScwPHw2bwAipEZIuV&#10;ZzJwpwCLebczw9T6G3/TdR9zJRAOKRooYqxTrUNWkMMw9DWxZCffOIwyNrm2Dd4E7io9SpKJdliy&#10;XCiwpmVB2Xl/caKxGh9299+P9+nXepl9nnbjfrL9Mab31L69gorUxv/lv/bWGpiKvfwiAN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6I7gxwAAANsAAAAPAAAAAAAA&#10;AAAAAAAAAKECAABkcnMvZG93bnJldi54bWxQSwUGAAAAAAQABAD5AAAAlQMAAAAA&#10;" strokeweight="2.25pt"/>
                          <v:line id="Line 322" o:spid="_x0000_s1159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Qre8YAAADbAAAADwAAAGRycy9kb3ducmV2LnhtbESPS4vCQBCE78L+h6EXvIhOXEQlOsri&#10;ri8QwcfBY2+mTcJmekJm1PjvHUHwWFTXV13jaW0KcaXK5ZYVdDsRCOLE6pxTBcfDvD0E4TyyxsIy&#10;KbiTg+nkozHGWNsb7+i696kIEHYxKsi8L2MpXZKRQdexJXHwzrYy6IOsUqkrvAW4KeRXFPWlwZxD&#10;Q4YlzTJK/vcXE9746R3W97/lYrD9nSWb87rXilYnpZqf9fcIhKfav49f6ZVWMOjCc0sAgJ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kK3vGAAAA2wAAAA8AAAAAAAAA&#10;AAAAAAAAoQIAAGRycy9kb3ducmV2LnhtbFBLBQYAAAAABAAEAPkAAACUAwAAAAA=&#10;" strokeweight="2.25pt"/>
                          <v:line id="Line 323" o:spid="_x0000_s1160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a1DMUAAADbAAAADwAAAGRycy9kb3ducmV2LnhtbESPQYvCMBCF74L/IYzgRdZUEV2qUcRd&#10;VwURVvfgcWzGtthMSpPV+u+NIHh8vHnfmzeZ1aYQV6pcbllBrxuBIE6szjlV8HdYfnyCcB5ZY2GZ&#10;FNzJwWzabEww1vbGv3Td+1QECLsYFWTel7GULsnIoOvakjh4Z1sZ9EFWqdQV3gLcFLIfRUNpMOfQ&#10;kGFJi4ySy/7fhDe+BofN/bT6Ge2+F8n2vBl0ovVRqXarno9BeKr9+/iVXmsFoz48twQA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a1DMUAAADbAAAADwAAAAAAAAAA&#10;AAAAAAChAgAAZHJzL2Rvd25yZXYueG1sUEsFBgAAAAAEAAQA+QAAAJMDAAAAAA==&#10;" strokeweight="2.25pt"/>
                          <v:line id="Line 324" o:spid="_x0000_s1161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Ql8cAAADbAAAADwAAAGRycy9kb3ducmV2LnhtbESPQWvCQBCF74X+h2UKXorZaEUlzSqi&#10;1iqIoPbQ4zQ7JsHsbMiuGv99Vyj0+HjzvjcvnbamEldqXGlZQS+KQRBnVpecK/g6fnTHIJxH1lhZ&#10;JgV3cjCdPD+lmGh74z1dDz4XAcIuQQWF93UipcsKMugiWxMH72Qbgz7IJpe6wVuAm0r243goDZYc&#10;GgqsaV5Qdj5cTHhjMThu7j+fq9FuOc+2p83gNV5/K9V5aWfvIDy1/v/4L73WCkZv8NgSAC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hCXxwAAANsAAAAPAAAAAAAA&#10;AAAAAAAAAKECAABkcnMvZG93bnJldi54bWxQSwUGAAAAAAQABAD5AAAAlQMAAAAA&#10;" strokeweight="2.25pt"/>
                        </v:group>
                      </v:group>
                      <v:group id="Group 325" o:spid="_x0000_s1162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group id="Group 326" o:spid="_x0000_s1163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<v:group id="Group 327" o:spid="_x0000_s1164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<v:shape id="Text Box 328" o:spid="_x0000_s116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ANcQA&#10;AADbAAAADwAAAGRycy9kb3ducmV2LnhtbESPQWsCMRSE7wX/Q3hCbzVrpV1ZjSJFaU9dtB48PjbP&#10;zermZUmiu/33TaHQ4zAz3zDL9WBbcScfGscKppMMBHHldMO1guPX7mkOIkRkja1jUvBNAdar0cMS&#10;C+163tP9EGuRIBwKVGBi7AopQ2XIYpi4jjh5Z+ctxiR9LbXHPsFtK5+z7FVabDgtGOzozVB1Pdys&#10;gtIM+89LfwrlhXw56987s81flHocD5sFiEhD/A//tT+0gjyH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ADX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29" o:spid="_x0000_s116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UR8AA&#10;AADbAAAADwAAAGRycy9kb3ducmV2LnhtbERPu27CMBTdkfgH6yJ1A4ciCkoxCFVFZSLiMXS8im/j&#10;0Pg6sl0S/h4PSB2Pznu16W0jbuRD7VjBdJKBIC6drrlScDnvxksQISJrbByTgjsF2KyHgxXm2nV8&#10;pNspViKFcMhRgYmxzaUMpSGLYeJa4sT9OG8xJugrqT12Kdw28jXL3qTFmlODwZY+DJW/pz+roDD9&#10;8XDtvkNxJV/Muq/WfC7mSr2M+u07iEh9/Bc/3XutYJHGpi/p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SUR8AAAADbAAAADwAAAAAAAAAAAAAAAACYAgAAZHJzL2Rvd25y&#10;ZXYueG1sUEsFBgAAAAAEAAQA9QAAAIUDAAAAAA=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0" o:spid="_x0000_s116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x3MQA&#10;AADbAAAADwAAAGRycy9kb3ducmV2LnhtbESPQWsCMRSE7wX/Q3iCt5qt0qqrUUQs7amL1oPHx+a5&#10;Wbt5WZLU3f77piD0OMzMN8xq09tG3MiH2rGCp3EGgrh0uuZKwenz9XEOIkRkjY1jUvBDATbrwcMK&#10;c+06PtDtGCuRIBxyVGBibHMpQ2nIYhi7ljh5F+ctxiR9JbXHLsFtIydZ9iIt1pwWDLa0M1R+Hb+t&#10;gsL0h49rdw7FlXwx7d5as589KzUa9tsliEh9/A/f2+9awWwB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Mdz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1" o:spid="_x0000_s116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oZsAA&#10;AADbAAAADwAAAGRycy9kb3ducmV2LnhtbERPu27CMBTdkfgH6yJ1A4ciCkoxCFVFZSLiMXS8im/j&#10;0Pg6sl0S/h4PSB2Pznu16W0jbuRD7VjBdJKBIC6drrlScDnvxksQISJrbByTgjsF2KyHgxXm2nV8&#10;pNspViKFcMhRgYmxzaUMpSGLYeJa4sT9OG8xJugrqT12Kdw28jXL3qTFmlODwZY+DJW/pz+roDD9&#10;8XDtvkNxJV/Muq/WfC7mSr2M+u07iEh9/Bc/3XutYJnWpy/p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foZsAAAADbAAAADwAAAAAAAAAAAAAAAACYAgAAZHJzL2Rvd25y&#10;ZXYueG1sUEsFBgAAAAAEAAQA9QAAAIUDAAAAAA=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2" o:spid="_x0000_s116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N/cQA&#10;AADbAAAADwAAAGRycy9kb3ducmV2LnhtbESPT2sCMRTE7wW/Q3hCbzVrpVVWo0hR2lMX/xw8PjbP&#10;zermZUmiu/32TaHgcZiZ3zCLVW8bcScfascKxqMMBHHpdM2VguNh+zIDESKyxsYxKfihAKvl4GmB&#10;uXYd7+i+j5VIEA45KjAxtrmUoTRkMYxcS5y8s/MWY5K+ktpjl+C2ka9Z9i4t1pwWDLb0Yai87m9W&#10;QWH63felO4XiQr6YdJ+t2UzflHoe9us5iEh9fIT/219awWwM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Tf3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33" o:spid="_x0000_s1170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<v:shape id="Text Box 334" o:spid="_x0000_s117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2EcMA&#10;AADbAAAADwAAAGRycy9kb3ducmV2LnhtbESPQWsCMRSE7wX/Q3iCt5ptpVVWo4hU9NRF7aHHx+a5&#10;Wbt5WZLorv++KRQ8DjPzDbNY9bYRN/KhdqzgZZyBIC6drrlS8HXaPs9AhIissXFMCu4UYLUcPC0w&#10;167jA92OsRIJwiFHBSbGNpcylIYshrFriZN3dt5iTNJXUnvsEtw28jXL3qXFmtOCwZY2hsqf49Uq&#10;KEx/+Lx036G4kC8m3a41H9M3pUbDfj0HEamPj/B/e68VzC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2EcMAAADbAAAADwAAAAAAAAAAAAAAAACYAgAAZHJzL2Rv&#10;d25yZXYueG1sUEsFBgAAAAAEAAQA9QAAAIgDAAAAAA=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5" o:spid="_x0000_s117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uZcQA&#10;AADbAAAADwAAAGRycy9kb3ducmV2LnhtbESPQWsCMRSE74L/ITyhN81qayurUURa2pOLtgePj83r&#10;Zu3mZUlSd/vvG0HwOMzMN8xq09tGXMiH2rGC6SQDQVw6XXOl4OvzbbwAESKyxsYxKfijAJv1cLDC&#10;XLuOD3Q5xkokCIccFZgY21zKUBqyGCauJU7et/MWY5K+ktpjl+C2kbMse5YWa04LBlvaGSp/jr9W&#10;QWH6w/7cnUJxJl88du+teX2ZK/Uw6rdLEJH6eA/f2h9aweIJ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7mX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6" o:spid="_x0000_s117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L/sQA&#10;AADbAAAADwAAAGRycy9kb3ducmV2LnhtbESPT2sCMRTE7wW/Q3hCbzVri1VWo4hU2lMX/xw8PjbP&#10;zermZUmiu/32TaHgcZiZ3zCLVW8bcScfascKxqMMBHHpdM2VguNh+zIDESKyxsYxKfihAKvl4GmB&#10;uXYd7+i+j5VIEA45KjAxtrmUoTRkMYxcS5y8s/MWY5K+ktpjl+C2ka9Z9i4t1pwWDLa0MVRe9zer&#10;oDD97vvSnUJxIV+8dZ+t+ZhOlHoe9us5iEh9fIT/219awWwC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S/7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7" o:spid="_x0000_s117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VicMA&#10;AADbAAAADwAAAGRycy9kb3ducmV2LnhtbESPQWsCMRSE74L/ITyhN822pSqrUUQq9tRF7aHHx+a5&#10;Wbt5WZLorv++KRQ8DjPzDbNc97YRN/KhdqzgeZKBIC6drrlS8HXajecgQkTW2DgmBXcKsF4NB0vM&#10;tev4QLdjrESCcMhRgYmxzaUMpSGLYeJa4uSdnbcYk/SV1B67BLeNfMmyqbRYc1ow2NLWUPlzvFoF&#10;hekPn5fuOxQX8sVrt2/N++xNqadRv1mAiNTHR/i//aEVz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LVicMAAADbAAAADwAAAAAAAAAAAAAAAACYAgAAZHJzL2Rv&#10;d25yZXYueG1sUEsFBgAAAAAEAAQA9QAAAIgDAAAAAA=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  <v:shape id="Text Box 338" o:spid="_x0000_s117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wEsQA&#10;AADbAAAADwAAAGRycy9kb3ducmV2LnhtbESPT2sCMRTE7wW/Q3hCbzVrpVVWo0hR2lMX/xw8PjbP&#10;zermZUmiu/32TaHgcZiZ3zCLVW8bcScfascKxqMMBHHpdM2VguNh+zIDESKyxsYxKfihAKvl4GmB&#10;uXYd7+i+j5VIEA45KjAxtrmUoTRkMYxcS5y8s/MWY5K+ktpjl+C2ka9Z9i4t1pwWDLb0Yai87m9W&#10;QWH63felO4XiQr6YdJ+t2UzflHoe9us5iEh9fIT/219awWw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cBLEAAAA2wAAAA8AAAAAAAAAAAAAAAAAmAIAAGRycy9k&#10;b3ducmV2LnhtbFBLBQYAAAAABAAEAPUAAACJAwAAAAA=&#10;" strokeweight="1pt">
                              <v:textbox inset="0,0,0,0">
                                <w:txbxContent>
                                  <w:p w:rsidR="00074D99" w:rsidRDefault="00074D99" w:rsidP="00092C4B">
                                    <w:pPr>
                                      <w:pStyle w:val="a5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39" o:spid="_x0000_s1176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        <v:line id="Line 340" o:spid="_x0000_s1177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        <v:line id="Line 341" o:spid="_x0000_s1178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dEc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b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snRHAAAAA2wAAAA8AAAAAAAAAAAAAAAAA&#10;oQIAAGRycy9kb3ducmV2LnhtbFBLBQYAAAAABAAEAPkAAACOAwAAAAA=&#10;" strokeweight="2.25pt"/>
                        <v:line id="Line 342" o:spid="_x0000_s1179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4isMAAADbAAAADwAAAGRycy9kb3ducmV2LnhtbESPQWvCQBSE7wX/w/KE3uquRUobsxER&#10;hBz0YCr1+sg+s8Hs25jdavrv3UKhx2FmvmHy1eg6caMhtJ41zGcKBHHtTcuNhuPn9uUdRIjIBjvP&#10;pOGHAqyKyVOOmfF3PtCtio1IEA4ZarAx9pmUobbkMMx8T5y8sx8cxiSHRpoB7wnuOvmq1Jt02HJa&#10;sNjTxlJ9qb6dhsW+tOY07sLuoMovaq+LzbXyWj9Px/USRKQx/of/2qXR8DG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gOIrDAAAA2wAAAA8AAAAAAAAAAAAA&#10;AAAAoQIAAGRycy9kb3ducmV2LnhtbFBLBQYAAAAABAAEAPkAAACRAwAAAAA=&#10;" strokeweight="2.25pt"/>
                        <v:line id="Line 343" o:spid="_x0000_s1180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m/c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V8j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Km/cIAAADbAAAADwAAAAAAAAAAAAAA&#10;AAChAgAAZHJzL2Rvd25yZXYueG1sUEsFBgAAAAAEAAQA+QAAAJADAAAAAA==&#10;" strokeweight="2.25pt"/>
                        <v:line id="Line 344" o:spid="_x0000_s1181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DZ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i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+A2bDAAAA2wAAAA8AAAAAAAAAAAAA&#10;AAAAoQIAAGRycy9kb3ducmV2LnhtbFBLBQYAAAAABAAEAPkAAACRAwAAAAA=&#10;" strokeweight="2.25pt"/>
                      </v:group>
                    </v:group>
                  </v:group>
                </v:group>
              </v:group>
              <v:shape id="Text Box 345" o:spid="_x0000_s1182" type="#_x0000_t202" style="position:absolute;left:4761;top:1607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<v:textbox inset="0,0,0,0">
                  <w:txbxContent>
                    <w:p w:rsidR="00074D99" w:rsidRPr="001F6065" w:rsidRDefault="00074D99" w:rsidP="00092C4B">
                      <w:pPr>
                        <w:jc w:val="center"/>
                        <w:rPr>
                          <w:rFonts w:ascii="ГОСТ тип А" w:hAnsi="ГОСТ тип А"/>
                          <w:i/>
                        </w:rPr>
                      </w:pPr>
                      <w:r w:rsidRPr="001F6065">
                        <w:rPr>
                          <w:rFonts w:ascii="ГОСТ тип А" w:hAnsi="ГОСТ тип А"/>
                          <w:i/>
                        </w:rPr>
                        <w:t>Руководство по эксплуатации</w:t>
                      </w:r>
                      <w:r w:rsidRPr="001F6065">
                        <w:rPr>
                          <w:rFonts w:ascii="ГОСТ тип А" w:hAnsi="ГОСТ тип А"/>
                          <w:i/>
                        </w:rPr>
                        <w:fldChar w:fldCharType="begin"/>
                      </w:r>
                      <w:r w:rsidRPr="001F6065">
                        <w:rPr>
                          <w:rFonts w:ascii="ГОСТ тип А" w:hAnsi="ГОСТ тип А"/>
                          <w:i/>
                        </w:rPr>
                        <w:instrText xml:space="preserve"> DOCVARIABLE  Type  \* MERGEFORMAT </w:instrText>
                      </w:r>
                      <w:r w:rsidRPr="001F6065">
                        <w:rPr>
                          <w:rFonts w:ascii="ГОСТ тип А" w:hAnsi="ГОСТ тип А"/>
                          <w:i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86F83"/>
    <w:multiLevelType w:val="multilevel"/>
    <w:tmpl w:val="5E6838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B1"/>
    <w:rsid w:val="00001C08"/>
    <w:rsid w:val="00002DFD"/>
    <w:rsid w:val="00010CF1"/>
    <w:rsid w:val="0004486F"/>
    <w:rsid w:val="0005232E"/>
    <w:rsid w:val="00074D99"/>
    <w:rsid w:val="0008643D"/>
    <w:rsid w:val="00087461"/>
    <w:rsid w:val="00092C4B"/>
    <w:rsid w:val="00097475"/>
    <w:rsid w:val="0009798D"/>
    <w:rsid w:val="000C3B03"/>
    <w:rsid w:val="000D5247"/>
    <w:rsid w:val="000E2DE7"/>
    <w:rsid w:val="000F1D85"/>
    <w:rsid w:val="00103E44"/>
    <w:rsid w:val="00106DA7"/>
    <w:rsid w:val="00107419"/>
    <w:rsid w:val="001161FF"/>
    <w:rsid w:val="00122818"/>
    <w:rsid w:val="001250AD"/>
    <w:rsid w:val="0013032A"/>
    <w:rsid w:val="001322A4"/>
    <w:rsid w:val="00135F62"/>
    <w:rsid w:val="00146F2A"/>
    <w:rsid w:val="00156AB5"/>
    <w:rsid w:val="00160B87"/>
    <w:rsid w:val="00170455"/>
    <w:rsid w:val="0019332F"/>
    <w:rsid w:val="001949F4"/>
    <w:rsid w:val="001A4FC4"/>
    <w:rsid w:val="001B3417"/>
    <w:rsid w:val="001C1DBA"/>
    <w:rsid w:val="001C57CF"/>
    <w:rsid w:val="001F1F60"/>
    <w:rsid w:val="001F5A00"/>
    <w:rsid w:val="001F5B92"/>
    <w:rsid w:val="001F6065"/>
    <w:rsid w:val="0020747C"/>
    <w:rsid w:val="0021159E"/>
    <w:rsid w:val="00224B8A"/>
    <w:rsid w:val="002319D0"/>
    <w:rsid w:val="002569B9"/>
    <w:rsid w:val="00262B02"/>
    <w:rsid w:val="002632BD"/>
    <w:rsid w:val="002762AC"/>
    <w:rsid w:val="00284766"/>
    <w:rsid w:val="00290226"/>
    <w:rsid w:val="002C0554"/>
    <w:rsid w:val="002D6D07"/>
    <w:rsid w:val="002E623E"/>
    <w:rsid w:val="002F386B"/>
    <w:rsid w:val="0034433C"/>
    <w:rsid w:val="00381E02"/>
    <w:rsid w:val="00386FB1"/>
    <w:rsid w:val="00390112"/>
    <w:rsid w:val="00390CD9"/>
    <w:rsid w:val="00391625"/>
    <w:rsid w:val="003A6CC7"/>
    <w:rsid w:val="003C4667"/>
    <w:rsid w:val="00431234"/>
    <w:rsid w:val="00432A80"/>
    <w:rsid w:val="00452A04"/>
    <w:rsid w:val="00454231"/>
    <w:rsid w:val="00473D50"/>
    <w:rsid w:val="00483A58"/>
    <w:rsid w:val="00483DCE"/>
    <w:rsid w:val="0049110C"/>
    <w:rsid w:val="00496B9D"/>
    <w:rsid w:val="004975B4"/>
    <w:rsid w:val="004A59DC"/>
    <w:rsid w:val="004B4999"/>
    <w:rsid w:val="004D5D1D"/>
    <w:rsid w:val="004E18B6"/>
    <w:rsid w:val="004F0002"/>
    <w:rsid w:val="004F6C54"/>
    <w:rsid w:val="00512A43"/>
    <w:rsid w:val="00521A81"/>
    <w:rsid w:val="005331B7"/>
    <w:rsid w:val="005528E6"/>
    <w:rsid w:val="00566A2C"/>
    <w:rsid w:val="005742A9"/>
    <w:rsid w:val="0059506E"/>
    <w:rsid w:val="005A161D"/>
    <w:rsid w:val="005A5172"/>
    <w:rsid w:val="005B0DC0"/>
    <w:rsid w:val="005C368F"/>
    <w:rsid w:val="005D6FE6"/>
    <w:rsid w:val="005E3E22"/>
    <w:rsid w:val="005F55A8"/>
    <w:rsid w:val="005F6D2A"/>
    <w:rsid w:val="00604A44"/>
    <w:rsid w:val="00613D82"/>
    <w:rsid w:val="00642432"/>
    <w:rsid w:val="0067752F"/>
    <w:rsid w:val="0068458D"/>
    <w:rsid w:val="006B0C3C"/>
    <w:rsid w:val="006C06AC"/>
    <w:rsid w:val="006E68E2"/>
    <w:rsid w:val="006F1948"/>
    <w:rsid w:val="006F6954"/>
    <w:rsid w:val="00715EB0"/>
    <w:rsid w:val="00745875"/>
    <w:rsid w:val="007645BB"/>
    <w:rsid w:val="00774B47"/>
    <w:rsid w:val="00774F56"/>
    <w:rsid w:val="007800BD"/>
    <w:rsid w:val="007A2469"/>
    <w:rsid w:val="007B2DB4"/>
    <w:rsid w:val="007C5111"/>
    <w:rsid w:val="007E39CF"/>
    <w:rsid w:val="007E6B39"/>
    <w:rsid w:val="007E7A61"/>
    <w:rsid w:val="007F16DD"/>
    <w:rsid w:val="007F3D00"/>
    <w:rsid w:val="007F3EC2"/>
    <w:rsid w:val="0080298F"/>
    <w:rsid w:val="00820412"/>
    <w:rsid w:val="00820FDE"/>
    <w:rsid w:val="00830AB5"/>
    <w:rsid w:val="008335A1"/>
    <w:rsid w:val="0084291D"/>
    <w:rsid w:val="00851D36"/>
    <w:rsid w:val="0085350F"/>
    <w:rsid w:val="00861DCB"/>
    <w:rsid w:val="00866FE3"/>
    <w:rsid w:val="0087063E"/>
    <w:rsid w:val="00883A6C"/>
    <w:rsid w:val="008973C8"/>
    <w:rsid w:val="008A07F1"/>
    <w:rsid w:val="008A098E"/>
    <w:rsid w:val="008A21D6"/>
    <w:rsid w:val="008B0198"/>
    <w:rsid w:val="008D7842"/>
    <w:rsid w:val="008E0B86"/>
    <w:rsid w:val="008E4983"/>
    <w:rsid w:val="00905D44"/>
    <w:rsid w:val="0092361B"/>
    <w:rsid w:val="00924600"/>
    <w:rsid w:val="0093755B"/>
    <w:rsid w:val="009504FA"/>
    <w:rsid w:val="00954F05"/>
    <w:rsid w:val="00954F89"/>
    <w:rsid w:val="00957796"/>
    <w:rsid w:val="00957DCD"/>
    <w:rsid w:val="009612CD"/>
    <w:rsid w:val="009613DC"/>
    <w:rsid w:val="009678B3"/>
    <w:rsid w:val="00967A47"/>
    <w:rsid w:val="00973357"/>
    <w:rsid w:val="00974C71"/>
    <w:rsid w:val="00992F66"/>
    <w:rsid w:val="009A7CAF"/>
    <w:rsid w:val="009C4679"/>
    <w:rsid w:val="009F3953"/>
    <w:rsid w:val="009F5753"/>
    <w:rsid w:val="00A00B03"/>
    <w:rsid w:val="00A1192D"/>
    <w:rsid w:val="00A159A4"/>
    <w:rsid w:val="00A16034"/>
    <w:rsid w:val="00A23760"/>
    <w:rsid w:val="00A264FA"/>
    <w:rsid w:val="00A54907"/>
    <w:rsid w:val="00A6142E"/>
    <w:rsid w:val="00A749A4"/>
    <w:rsid w:val="00A8722E"/>
    <w:rsid w:val="00A91840"/>
    <w:rsid w:val="00A95046"/>
    <w:rsid w:val="00AB37AF"/>
    <w:rsid w:val="00AC2ABA"/>
    <w:rsid w:val="00AC3221"/>
    <w:rsid w:val="00AC5837"/>
    <w:rsid w:val="00AD141D"/>
    <w:rsid w:val="00AD16CF"/>
    <w:rsid w:val="00AD2897"/>
    <w:rsid w:val="00AE55F6"/>
    <w:rsid w:val="00B052A6"/>
    <w:rsid w:val="00B056A1"/>
    <w:rsid w:val="00B05FCC"/>
    <w:rsid w:val="00B065AF"/>
    <w:rsid w:val="00B10DC0"/>
    <w:rsid w:val="00B271DF"/>
    <w:rsid w:val="00B32866"/>
    <w:rsid w:val="00B3427F"/>
    <w:rsid w:val="00B50E80"/>
    <w:rsid w:val="00B53E7F"/>
    <w:rsid w:val="00B56C3E"/>
    <w:rsid w:val="00B61A64"/>
    <w:rsid w:val="00B746C5"/>
    <w:rsid w:val="00B87C91"/>
    <w:rsid w:val="00B92E16"/>
    <w:rsid w:val="00B956CE"/>
    <w:rsid w:val="00BA67FE"/>
    <w:rsid w:val="00BD1AFC"/>
    <w:rsid w:val="00BE150D"/>
    <w:rsid w:val="00BE6733"/>
    <w:rsid w:val="00BF3BAC"/>
    <w:rsid w:val="00C0692B"/>
    <w:rsid w:val="00C149B2"/>
    <w:rsid w:val="00C14CC9"/>
    <w:rsid w:val="00C202BD"/>
    <w:rsid w:val="00C20610"/>
    <w:rsid w:val="00C20846"/>
    <w:rsid w:val="00C5349B"/>
    <w:rsid w:val="00C54315"/>
    <w:rsid w:val="00C62CF8"/>
    <w:rsid w:val="00C7076E"/>
    <w:rsid w:val="00C776A0"/>
    <w:rsid w:val="00C82A20"/>
    <w:rsid w:val="00CA4D34"/>
    <w:rsid w:val="00CB1012"/>
    <w:rsid w:val="00CC2D77"/>
    <w:rsid w:val="00CE00E7"/>
    <w:rsid w:val="00CF32C6"/>
    <w:rsid w:val="00CF59E5"/>
    <w:rsid w:val="00D02DBF"/>
    <w:rsid w:val="00D1716F"/>
    <w:rsid w:val="00D21213"/>
    <w:rsid w:val="00D216E6"/>
    <w:rsid w:val="00D22186"/>
    <w:rsid w:val="00D36786"/>
    <w:rsid w:val="00D402EC"/>
    <w:rsid w:val="00D46526"/>
    <w:rsid w:val="00D67ADB"/>
    <w:rsid w:val="00D74A95"/>
    <w:rsid w:val="00D85309"/>
    <w:rsid w:val="00DA3649"/>
    <w:rsid w:val="00DA4EAB"/>
    <w:rsid w:val="00DA7E58"/>
    <w:rsid w:val="00DB0EEF"/>
    <w:rsid w:val="00DD2BCB"/>
    <w:rsid w:val="00DD3B98"/>
    <w:rsid w:val="00DF4438"/>
    <w:rsid w:val="00DF6770"/>
    <w:rsid w:val="00DF75C5"/>
    <w:rsid w:val="00E02AB1"/>
    <w:rsid w:val="00E02F6D"/>
    <w:rsid w:val="00E16CB4"/>
    <w:rsid w:val="00E253B4"/>
    <w:rsid w:val="00E33D4B"/>
    <w:rsid w:val="00E34F44"/>
    <w:rsid w:val="00E4791B"/>
    <w:rsid w:val="00E66620"/>
    <w:rsid w:val="00E73494"/>
    <w:rsid w:val="00E82AF9"/>
    <w:rsid w:val="00E9118B"/>
    <w:rsid w:val="00EB3159"/>
    <w:rsid w:val="00EB4850"/>
    <w:rsid w:val="00EC0725"/>
    <w:rsid w:val="00ED1E82"/>
    <w:rsid w:val="00EF7271"/>
    <w:rsid w:val="00F0179B"/>
    <w:rsid w:val="00F115AB"/>
    <w:rsid w:val="00F13E2D"/>
    <w:rsid w:val="00F17C98"/>
    <w:rsid w:val="00F372F0"/>
    <w:rsid w:val="00F402DE"/>
    <w:rsid w:val="00F670F0"/>
    <w:rsid w:val="00F82CC4"/>
    <w:rsid w:val="00F84710"/>
    <w:rsid w:val="00F86420"/>
    <w:rsid w:val="00F91EB4"/>
    <w:rsid w:val="00F960F6"/>
    <w:rsid w:val="00FA61AD"/>
    <w:rsid w:val="00FC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179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92C4B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92C4B"/>
    <w:pPr>
      <w:tabs>
        <w:tab w:val="center" w:pos="4677"/>
        <w:tab w:val="right" w:pos="9355"/>
      </w:tabs>
    </w:pPr>
  </w:style>
  <w:style w:type="paragraph" w:customStyle="1" w:styleId="a5">
    <w:name w:val="Штамп"/>
    <w:basedOn w:val="a"/>
    <w:rsid w:val="00092C4B"/>
    <w:pPr>
      <w:jc w:val="center"/>
    </w:pPr>
    <w:rPr>
      <w:rFonts w:ascii="ГОСТ тип А" w:hAnsi="ГОСТ тип А"/>
      <w:i/>
      <w:noProof/>
      <w:sz w:val="18"/>
      <w:szCs w:val="20"/>
    </w:rPr>
  </w:style>
  <w:style w:type="character" w:styleId="a6">
    <w:name w:val="page number"/>
    <w:basedOn w:val="a0"/>
    <w:rsid w:val="00CF32C6"/>
  </w:style>
  <w:style w:type="paragraph" w:styleId="a7">
    <w:name w:val="List Paragraph"/>
    <w:basedOn w:val="a"/>
    <w:uiPriority w:val="34"/>
    <w:qFormat/>
    <w:rsid w:val="00432A80"/>
    <w:pPr>
      <w:ind w:left="720"/>
      <w:contextualSpacing/>
    </w:pPr>
  </w:style>
  <w:style w:type="paragraph" w:styleId="a8">
    <w:name w:val="Body Text"/>
    <w:basedOn w:val="a"/>
    <w:link w:val="a9"/>
    <w:rsid w:val="00146F2A"/>
    <w:pPr>
      <w:spacing w:after="120"/>
    </w:pPr>
  </w:style>
  <w:style w:type="character" w:customStyle="1" w:styleId="a9">
    <w:name w:val="Основной текст Знак"/>
    <w:basedOn w:val="a0"/>
    <w:link w:val="a8"/>
    <w:rsid w:val="00146F2A"/>
    <w:rPr>
      <w:sz w:val="24"/>
      <w:szCs w:val="24"/>
    </w:rPr>
  </w:style>
  <w:style w:type="paragraph" w:styleId="aa">
    <w:name w:val="Body Text First Indent"/>
    <w:basedOn w:val="a8"/>
    <w:link w:val="ab"/>
    <w:rsid w:val="00146F2A"/>
    <w:pPr>
      <w:spacing w:after="0"/>
      <w:ind w:firstLine="360"/>
    </w:pPr>
  </w:style>
  <w:style w:type="character" w:customStyle="1" w:styleId="ab">
    <w:name w:val="Красная строка Знак"/>
    <w:basedOn w:val="a9"/>
    <w:link w:val="aa"/>
    <w:rsid w:val="00146F2A"/>
    <w:rPr>
      <w:sz w:val="24"/>
      <w:szCs w:val="24"/>
    </w:rPr>
  </w:style>
  <w:style w:type="table" w:styleId="ac">
    <w:name w:val="Table Grid"/>
    <w:basedOn w:val="a1"/>
    <w:rsid w:val="00745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483D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83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179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92C4B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92C4B"/>
    <w:pPr>
      <w:tabs>
        <w:tab w:val="center" w:pos="4677"/>
        <w:tab w:val="right" w:pos="9355"/>
      </w:tabs>
    </w:pPr>
  </w:style>
  <w:style w:type="paragraph" w:customStyle="1" w:styleId="a5">
    <w:name w:val="Штамп"/>
    <w:basedOn w:val="a"/>
    <w:rsid w:val="00092C4B"/>
    <w:pPr>
      <w:jc w:val="center"/>
    </w:pPr>
    <w:rPr>
      <w:rFonts w:ascii="ГОСТ тип А" w:hAnsi="ГОСТ тип А"/>
      <w:i/>
      <w:noProof/>
      <w:sz w:val="18"/>
      <w:szCs w:val="20"/>
    </w:rPr>
  </w:style>
  <w:style w:type="character" w:styleId="a6">
    <w:name w:val="page number"/>
    <w:basedOn w:val="a0"/>
    <w:rsid w:val="00CF32C6"/>
  </w:style>
  <w:style w:type="paragraph" w:styleId="a7">
    <w:name w:val="List Paragraph"/>
    <w:basedOn w:val="a"/>
    <w:uiPriority w:val="34"/>
    <w:qFormat/>
    <w:rsid w:val="00432A80"/>
    <w:pPr>
      <w:ind w:left="720"/>
      <w:contextualSpacing/>
    </w:pPr>
  </w:style>
  <w:style w:type="paragraph" w:styleId="a8">
    <w:name w:val="Body Text"/>
    <w:basedOn w:val="a"/>
    <w:link w:val="a9"/>
    <w:rsid w:val="00146F2A"/>
    <w:pPr>
      <w:spacing w:after="120"/>
    </w:pPr>
  </w:style>
  <w:style w:type="character" w:customStyle="1" w:styleId="a9">
    <w:name w:val="Основной текст Знак"/>
    <w:basedOn w:val="a0"/>
    <w:link w:val="a8"/>
    <w:rsid w:val="00146F2A"/>
    <w:rPr>
      <w:sz w:val="24"/>
      <w:szCs w:val="24"/>
    </w:rPr>
  </w:style>
  <w:style w:type="paragraph" w:styleId="aa">
    <w:name w:val="Body Text First Indent"/>
    <w:basedOn w:val="a8"/>
    <w:link w:val="ab"/>
    <w:rsid w:val="00146F2A"/>
    <w:pPr>
      <w:spacing w:after="0"/>
      <w:ind w:firstLine="360"/>
    </w:pPr>
  </w:style>
  <w:style w:type="character" w:customStyle="1" w:styleId="ab">
    <w:name w:val="Красная строка Знак"/>
    <w:basedOn w:val="a9"/>
    <w:link w:val="aa"/>
    <w:rsid w:val="00146F2A"/>
    <w:rPr>
      <w:sz w:val="24"/>
      <w:szCs w:val="24"/>
    </w:rPr>
  </w:style>
  <w:style w:type="table" w:styleId="ac">
    <w:name w:val="Table Grid"/>
    <w:basedOn w:val="a1"/>
    <w:rsid w:val="00745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483D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8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rS\Application%20Data\Microsoft\&#1064;&#1072;&#1073;&#1083;&#1086;&#1085;&#1099;\&#1044;&#1086;&#1082;&#1091;&#1084;&#1077;&#1085;&#1090;%20&#1087;&#1086;%20&#1043;&#1054;&#1057;&#1058;%202_104_68%20&#1089;%20&#1090;&#1080;&#1090;&#1091;&#1083;&#1100;&#1085;&#1099;&#1084;%20&#1083;&#1080;&#1089;&#1090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264F0-D131-4531-9632-3A28A7BDC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 по ГОСТ 2_104_68 с титульным листом</Template>
  <TotalTime>1803</TotalTime>
  <Pages>30</Pages>
  <Words>4118</Words>
  <Characters>28686</Characters>
  <Application>Microsoft Office Word</Application>
  <DocSecurity>0</DocSecurity>
  <Lines>239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>Данный шаблон предназначен для того, чтобы облегчить оформление электронных документов в соответствие с ГОСТ 2.104-68*</dc:description>
  <cp:lastModifiedBy>Сергей</cp:lastModifiedBy>
  <cp:revision>106</cp:revision>
  <cp:lastPrinted>2013-03-11T13:31:00Z</cp:lastPrinted>
  <dcterms:created xsi:type="dcterms:W3CDTF">2012-12-19T09:26:00Z</dcterms:created>
  <dcterms:modified xsi:type="dcterms:W3CDTF">2013-04-08T05:22:00Z</dcterms:modified>
</cp:coreProperties>
</file>